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61" w:rsidRDefault="00C53842">
      <w:pPr>
        <w:pStyle w:val="a3"/>
        <w:spacing w:line="276" w:lineRule="atLeast"/>
      </w:pPr>
      <w:r>
        <w:rPr>
          <w:b/>
          <w:sz w:val="32"/>
          <w:szCs w:val="32"/>
        </w:rPr>
        <w:t xml:space="preserve">Предмет: </w:t>
      </w:r>
      <w:proofErr w:type="spellStart"/>
      <w:r>
        <w:rPr>
          <w:b/>
          <w:sz w:val="32"/>
          <w:szCs w:val="32"/>
        </w:rPr>
        <w:t>кубановедение</w:t>
      </w:r>
      <w:proofErr w:type="spellEnd"/>
    </w:p>
    <w:p w:rsidR="00E71161" w:rsidRDefault="00C53842">
      <w:pPr>
        <w:pStyle w:val="a3"/>
        <w:spacing w:line="276" w:lineRule="atLeast"/>
      </w:pPr>
      <w:r>
        <w:rPr>
          <w:b/>
          <w:sz w:val="32"/>
          <w:szCs w:val="32"/>
        </w:rPr>
        <w:t>Класс:  1 класс</w:t>
      </w:r>
    </w:p>
    <w:p w:rsidR="00E71161" w:rsidRDefault="00C53842">
      <w:pPr>
        <w:pStyle w:val="a3"/>
        <w:spacing w:line="276" w:lineRule="atLeast"/>
      </w:pPr>
      <w:r>
        <w:rPr>
          <w:b/>
          <w:sz w:val="32"/>
          <w:szCs w:val="32"/>
        </w:rPr>
        <w:t>Тип урока: комбинированный</w:t>
      </w:r>
    </w:p>
    <w:p w:rsidR="00E71161" w:rsidRDefault="00C53842">
      <w:pPr>
        <w:pStyle w:val="a3"/>
        <w:spacing w:before="28" w:after="28" w:line="276" w:lineRule="atLeast"/>
      </w:pPr>
      <w:r>
        <w:rPr>
          <w:rFonts w:eastAsia="Times-Roman" w:cs="Times-Roman"/>
          <w:b/>
          <w:bCs/>
          <w:sz w:val="32"/>
          <w:szCs w:val="32"/>
        </w:rPr>
        <w:t>УМК: «Школа России»</w:t>
      </w:r>
    </w:p>
    <w:p w:rsidR="00E71161" w:rsidRDefault="00C53842">
      <w:pPr>
        <w:pStyle w:val="a3"/>
      </w:pPr>
      <w:r>
        <w:rPr>
          <w:rFonts w:eastAsia="Times-Roman" w:cs="Times-Roman"/>
          <w:b/>
          <w:bCs/>
          <w:sz w:val="32"/>
          <w:szCs w:val="32"/>
        </w:rPr>
        <w:t>Т</w:t>
      </w:r>
      <w:r>
        <w:rPr>
          <w:rFonts w:eastAsia="Times-Roman" w:cs="Times-Roman"/>
          <w:b/>
          <w:bCs/>
          <w:color w:val="000000"/>
          <w:sz w:val="32"/>
          <w:szCs w:val="32"/>
        </w:rPr>
        <w:t>ема урока:  Традиции казачьей семьи</w:t>
      </w:r>
      <w:r>
        <w:rPr>
          <w:rFonts w:eastAsia="Times-Roman" w:cs="Times-Roman"/>
          <w:b/>
          <w:bCs/>
          <w:color w:val="000000"/>
          <w:sz w:val="32"/>
          <w:szCs w:val="32"/>
        </w:rPr>
        <w:t>»</w:t>
      </w:r>
    </w:p>
    <w:p w:rsidR="00E71161" w:rsidRDefault="00C53842">
      <w:pPr>
        <w:pStyle w:val="a3"/>
      </w:pPr>
      <w:r>
        <w:rPr>
          <w:b/>
          <w:bCs/>
          <w:sz w:val="32"/>
          <w:szCs w:val="32"/>
        </w:rPr>
        <w:t xml:space="preserve">Цель урока: </w:t>
      </w:r>
    </w:p>
    <w:p w:rsidR="00E71161" w:rsidRDefault="00C53842">
      <w:pPr>
        <w:pStyle w:val="a3"/>
        <w:jc w:val="both"/>
      </w:pPr>
      <w:r>
        <w:rPr>
          <w:sz w:val="28"/>
          <w:szCs w:val="28"/>
        </w:rPr>
        <w:t xml:space="preserve">формирование у учащихся представлений о православных традициях и семейных ценностях казаков, </w:t>
      </w:r>
      <w:r>
        <w:rPr>
          <w:rFonts w:eastAsia="Verdana" w:cs="Verdana"/>
          <w:sz w:val="28"/>
          <w:szCs w:val="28"/>
        </w:rPr>
        <w:t>объединяющих родных и близких</w:t>
      </w:r>
      <w:proofErr w:type="gramStart"/>
      <w:r>
        <w:rPr>
          <w:rFonts w:eastAsia="Verdana" w:cs="Verdana"/>
          <w:sz w:val="28"/>
          <w:szCs w:val="28"/>
        </w:rPr>
        <w:t xml:space="preserve"> .</w:t>
      </w:r>
      <w:proofErr w:type="gramEnd"/>
    </w:p>
    <w:p w:rsidR="00E71161" w:rsidRDefault="00C53842">
      <w:pPr>
        <w:pStyle w:val="a3"/>
        <w:tabs>
          <w:tab w:val="left" w:pos="36"/>
        </w:tabs>
        <w:jc w:val="both"/>
      </w:pPr>
      <w:r>
        <w:rPr>
          <w:rFonts w:eastAsia="Verdana" w:cs="Verdana"/>
          <w:b/>
          <w:bCs/>
          <w:sz w:val="28"/>
          <w:szCs w:val="28"/>
        </w:rPr>
        <w:t xml:space="preserve">Задачи: </w:t>
      </w:r>
    </w:p>
    <w:p w:rsidR="00E71161" w:rsidRDefault="00C53842">
      <w:pPr>
        <w:pStyle w:val="a3"/>
        <w:jc w:val="both"/>
      </w:pPr>
      <w:proofErr w:type="gramStart"/>
      <w:r>
        <w:rPr>
          <w:rFonts w:eastAsia="Verdana" w:cs="Verdana"/>
          <w:sz w:val="28"/>
          <w:szCs w:val="28"/>
        </w:rPr>
        <w:t xml:space="preserve">-раскрывать значение понятия «семейные православные традиции» на примере  заботы о близких, навыков ответственного поведения в семье; </w:t>
      </w:r>
      <w:proofErr w:type="gramEnd"/>
    </w:p>
    <w:p w:rsidR="00E71161" w:rsidRDefault="00C53842">
      <w:pPr>
        <w:pStyle w:val="a3"/>
        <w:jc w:val="both"/>
      </w:pPr>
      <w:r>
        <w:rPr>
          <w:rFonts w:eastAsia="Verdana" w:cs="Verdana"/>
          <w:sz w:val="28"/>
          <w:szCs w:val="28"/>
        </w:rPr>
        <w:t>-развивать логические действия сравнения, анализа, синтеза, обобщения информации</w:t>
      </w:r>
      <w:r>
        <w:rPr>
          <w:rFonts w:eastAsia="Verdana" w:cs="Verdana"/>
          <w:sz w:val="28"/>
          <w:szCs w:val="28"/>
        </w:rPr>
        <w:t xml:space="preserve">, творческие способности, навыки работы в парах;  </w:t>
      </w:r>
    </w:p>
    <w:p w:rsidR="00E71161" w:rsidRDefault="00C53842">
      <w:pPr>
        <w:pStyle w:val="a3"/>
        <w:jc w:val="both"/>
      </w:pPr>
      <w:r>
        <w:rPr>
          <w:rFonts w:eastAsia="Verdana" w:cs="Verdana"/>
          <w:sz w:val="28"/>
          <w:szCs w:val="28"/>
        </w:rPr>
        <w:t>-</w:t>
      </w:r>
      <w:r>
        <w:rPr>
          <w:sz w:val="28"/>
          <w:szCs w:val="28"/>
        </w:rPr>
        <w:t xml:space="preserve"> воспитывать интерес к далекому прошлому своей малой родины, нравственные и патриотические качества, приобщать к этнокультурным традициям казачества.</w:t>
      </w:r>
    </w:p>
    <w:p w:rsidR="00E71161" w:rsidRDefault="00C53842">
      <w:pPr>
        <w:pStyle w:val="a3"/>
        <w:spacing w:before="90" w:after="90" w:line="276" w:lineRule="atLeast"/>
        <w:jc w:val="both"/>
      </w:pPr>
      <w:r>
        <w:rPr>
          <w:rFonts w:eastAsia="Times New Roman" w:cs="Times New Roman"/>
          <w:b/>
          <w:bCs/>
          <w:sz w:val="28"/>
          <w:szCs w:val="28"/>
        </w:rPr>
        <w:t xml:space="preserve">Планируемые результаты:  </w:t>
      </w:r>
    </w:p>
    <w:p w:rsidR="00E71161" w:rsidRDefault="00C53842">
      <w:pPr>
        <w:pStyle w:val="a3"/>
        <w:jc w:val="both"/>
      </w:pPr>
      <w:r>
        <w:rPr>
          <w:rFonts w:eastAsia="TimesNewRomanPSMT" w:cs="Times New Roman"/>
          <w:b/>
          <w:bCs/>
          <w:sz w:val="28"/>
          <w:szCs w:val="28"/>
        </w:rPr>
        <w:t>Личностные результаты</w:t>
      </w:r>
    </w:p>
    <w:p w:rsidR="00E71161" w:rsidRDefault="00C53842">
      <w:pPr>
        <w:pStyle w:val="a3"/>
        <w:jc w:val="both"/>
      </w:pPr>
      <w:r>
        <w:rPr>
          <w:rFonts w:eastAsia="TimesNewRomanPSMT" w:cs="Times New Roman"/>
          <w:b/>
          <w:bCs/>
          <w:sz w:val="28"/>
          <w:szCs w:val="28"/>
        </w:rPr>
        <w:t xml:space="preserve">- </w:t>
      </w:r>
      <w:r>
        <w:rPr>
          <w:rFonts w:eastAsia="TimesNewRomanPSMT" w:cs="Times New Roman"/>
          <w:sz w:val="28"/>
          <w:szCs w:val="28"/>
        </w:rPr>
        <w:t>понимать значения семьи в жизни человека, желание беречь семейные традиции и семейные ценности.</w:t>
      </w:r>
    </w:p>
    <w:p w:rsidR="00E71161" w:rsidRDefault="00C53842">
      <w:pPr>
        <w:pStyle w:val="a3"/>
      </w:pPr>
      <w:r>
        <w:rPr>
          <w:rFonts w:eastAsia="TimesNewRomanPSMT" w:cs="Times New Roman"/>
          <w:sz w:val="28"/>
          <w:szCs w:val="28"/>
        </w:rPr>
        <w:t>- определять и высказывать самые простые, общие для всех людей правила.</w:t>
      </w:r>
    </w:p>
    <w:p w:rsidR="00E71161" w:rsidRDefault="00C53842">
      <w:pPr>
        <w:pStyle w:val="a3"/>
      </w:pPr>
      <w:r>
        <w:rPr>
          <w:rFonts w:eastAsia="TimesNewRomanPSMT" w:cs="Times New Roman"/>
          <w:sz w:val="28"/>
          <w:szCs w:val="28"/>
        </w:rPr>
        <w:t>- ориентироваться в нравственном содержании и смысле своих, и чужих поступков.</w:t>
      </w:r>
    </w:p>
    <w:p w:rsidR="00E71161" w:rsidRDefault="00C53842">
      <w:pPr>
        <w:pStyle w:val="a3"/>
        <w:spacing w:before="90" w:after="90" w:line="276" w:lineRule="atLeast"/>
      </w:pPr>
      <w:r>
        <w:rPr>
          <w:rFonts w:eastAsia="Times New Roman" w:cs="Times New Roman"/>
          <w:b/>
          <w:sz w:val="28"/>
          <w:szCs w:val="28"/>
        </w:rPr>
        <w:t>Предметны</w:t>
      </w:r>
      <w:r>
        <w:rPr>
          <w:rFonts w:eastAsia="Times New Roman" w:cs="Times New Roman"/>
          <w:b/>
          <w:sz w:val="28"/>
          <w:szCs w:val="28"/>
        </w:rPr>
        <w:t>е:</w:t>
      </w:r>
    </w:p>
    <w:p w:rsidR="00E71161" w:rsidRDefault="00C53842">
      <w:pPr>
        <w:pStyle w:val="a3"/>
        <w:numPr>
          <w:ilvl w:val="0"/>
          <w:numId w:val="9"/>
        </w:numPr>
      </w:pPr>
      <w:r>
        <w:rPr>
          <w:rFonts w:eastAsia="Times-Roman" w:cs="Times New Roman"/>
          <w:color w:val="000000"/>
          <w:sz w:val="28"/>
          <w:szCs w:val="28"/>
        </w:rPr>
        <w:t>способствовать увлечению детей элементарными формами творческой деятельности на основе образцов православной культуры, обогащению словарного запаса детей;</w:t>
      </w:r>
    </w:p>
    <w:p w:rsidR="00E71161" w:rsidRDefault="00C53842">
      <w:pPr>
        <w:pStyle w:val="a3"/>
        <w:numPr>
          <w:ilvl w:val="0"/>
          <w:numId w:val="9"/>
        </w:numPr>
      </w:pPr>
      <w:r>
        <w:rPr>
          <w:rFonts w:eastAsia="Times-Roman" w:cs="Times New Roman"/>
          <w:color w:val="000000"/>
          <w:sz w:val="28"/>
          <w:szCs w:val="28"/>
        </w:rPr>
        <w:t>содействовать воспитанию школьников в духе необходимости соблюдения духовно – нравственных ценност</w:t>
      </w:r>
      <w:r>
        <w:rPr>
          <w:rFonts w:eastAsia="Times-Roman" w:cs="Times New Roman"/>
          <w:color w:val="000000"/>
          <w:sz w:val="28"/>
          <w:szCs w:val="28"/>
        </w:rPr>
        <w:t>ей в своём поведении;</w:t>
      </w:r>
    </w:p>
    <w:p w:rsidR="00E71161" w:rsidRDefault="00C53842">
      <w:pPr>
        <w:pStyle w:val="a3"/>
        <w:numPr>
          <w:ilvl w:val="0"/>
          <w:numId w:val="9"/>
        </w:numPr>
      </w:pPr>
      <w:r>
        <w:rPr>
          <w:rFonts w:eastAsia="Times New Roman" w:cs="Times New Roman"/>
          <w:color w:val="000000"/>
          <w:sz w:val="28"/>
          <w:szCs w:val="28"/>
        </w:rPr>
        <w:t>формировать осознанное и произвольное построение речевого высказывания в устной и письменной форме.</w:t>
      </w:r>
    </w:p>
    <w:p w:rsidR="00E71161" w:rsidRDefault="00C53842">
      <w:pPr>
        <w:pStyle w:val="a3"/>
        <w:spacing w:before="90" w:after="90" w:line="276" w:lineRule="atLeast"/>
        <w:jc w:val="both"/>
      </w:pPr>
      <w:proofErr w:type="spellStart"/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E71161" w:rsidRDefault="00C53842">
      <w:pPr>
        <w:pStyle w:val="a3"/>
        <w:jc w:val="both"/>
      </w:pPr>
      <w:r>
        <w:rPr>
          <w:rFonts w:eastAsia="TimesNewRomanPSMT" w:cs="TimesNewRomanPSMT"/>
          <w:b/>
          <w:bCs/>
          <w:sz w:val="28"/>
          <w:szCs w:val="28"/>
        </w:rPr>
        <w:t>Познавательные УУД:</w:t>
      </w:r>
    </w:p>
    <w:p w:rsidR="00E71161" w:rsidRDefault="00C53842">
      <w:pPr>
        <w:pStyle w:val="a3"/>
        <w:jc w:val="both"/>
      </w:pPr>
      <w:r>
        <w:rPr>
          <w:rFonts w:eastAsia="TimesNewRomanPSMT" w:cs="TimesNewRomanPSMT"/>
          <w:sz w:val="28"/>
          <w:szCs w:val="28"/>
        </w:rPr>
        <w:t>извлекать информацию из разных источников (текст, серия рисунков);</w:t>
      </w:r>
    </w:p>
    <w:p w:rsidR="00E71161" w:rsidRDefault="00C53842">
      <w:pPr>
        <w:pStyle w:val="a3"/>
        <w:jc w:val="both"/>
      </w:pPr>
      <w:r>
        <w:rPr>
          <w:rFonts w:eastAsia="TimesNewRomanPSMT" w:cs="TimesNewRomanPSMT"/>
          <w:sz w:val="28"/>
          <w:szCs w:val="28"/>
        </w:rPr>
        <w:t xml:space="preserve">строить речевое высказывание в </w:t>
      </w:r>
      <w:r>
        <w:rPr>
          <w:rFonts w:eastAsia="TimesNewRomanPSMT" w:cs="TimesNewRomanPSMT"/>
          <w:sz w:val="28"/>
          <w:szCs w:val="28"/>
        </w:rPr>
        <w:t>устной форме;</w:t>
      </w:r>
    </w:p>
    <w:p w:rsidR="00E71161" w:rsidRDefault="00C53842">
      <w:pPr>
        <w:pStyle w:val="a3"/>
        <w:jc w:val="both"/>
      </w:pPr>
      <w:r>
        <w:rPr>
          <w:rFonts w:eastAsia="TimesNewRomanPSMT" w:cs="TimesNewRomanPSMT"/>
          <w:sz w:val="28"/>
          <w:szCs w:val="28"/>
        </w:rPr>
        <w:t>делать выводы на основе анализа объектов;</w:t>
      </w:r>
    </w:p>
    <w:p w:rsidR="00E71161" w:rsidRDefault="00C53842">
      <w:pPr>
        <w:pStyle w:val="a3"/>
        <w:jc w:val="both"/>
      </w:pPr>
      <w:r>
        <w:rPr>
          <w:rFonts w:eastAsia="TimesNewRomanPSMT" w:cs="TimesNewRomanPSMT"/>
          <w:sz w:val="28"/>
          <w:szCs w:val="28"/>
        </w:rPr>
        <w:t>определять ключевые слова текста.</w:t>
      </w:r>
    </w:p>
    <w:p w:rsidR="00E71161" w:rsidRDefault="00C53842">
      <w:pPr>
        <w:pStyle w:val="a3"/>
        <w:jc w:val="both"/>
      </w:pPr>
      <w:r>
        <w:rPr>
          <w:rFonts w:eastAsia="TimesNewRomanPSMT" w:cs="TimesNewRomanPSMT"/>
          <w:b/>
          <w:bCs/>
          <w:sz w:val="28"/>
          <w:szCs w:val="28"/>
        </w:rPr>
        <w:t>Регулятивные УУД:</w:t>
      </w:r>
    </w:p>
    <w:p w:rsidR="00E71161" w:rsidRDefault="00C53842">
      <w:pPr>
        <w:pStyle w:val="a3"/>
        <w:jc w:val="both"/>
      </w:pPr>
      <w:r>
        <w:rPr>
          <w:rFonts w:eastAsia="TimesNewRomanPSMT" w:cs="TimesNewRomanPSMT"/>
          <w:sz w:val="28"/>
          <w:szCs w:val="28"/>
        </w:rPr>
        <w:t>принимать и сохранять учебную задачу;</w:t>
      </w:r>
    </w:p>
    <w:p w:rsidR="00E71161" w:rsidRDefault="00C53842">
      <w:pPr>
        <w:pStyle w:val="a3"/>
        <w:jc w:val="both"/>
      </w:pPr>
      <w:r>
        <w:rPr>
          <w:rFonts w:eastAsia="TimesNewRomanPSMT" w:cs="TimesNewRomanPSMT"/>
          <w:sz w:val="28"/>
          <w:szCs w:val="28"/>
        </w:rPr>
        <w:t>- планировать свои действия в соответствии с поставленной задачей;</w:t>
      </w:r>
    </w:p>
    <w:p w:rsidR="00E71161" w:rsidRDefault="00C53842">
      <w:pPr>
        <w:pStyle w:val="a3"/>
        <w:jc w:val="both"/>
      </w:pPr>
      <w:r>
        <w:rPr>
          <w:rFonts w:eastAsia="TimesNewRomanPSMT" w:cs="TimesNewRomanPSMT"/>
          <w:b/>
          <w:bCs/>
          <w:sz w:val="28"/>
          <w:szCs w:val="28"/>
        </w:rPr>
        <w:t xml:space="preserve">- </w:t>
      </w:r>
      <w:r>
        <w:rPr>
          <w:rFonts w:eastAsia="TimesNewRomanPSMT" w:cs="TimesNewRomanPSMT"/>
          <w:sz w:val="28"/>
          <w:szCs w:val="28"/>
        </w:rPr>
        <w:t>учиться высказывать свое предположение (в</w:t>
      </w:r>
      <w:r>
        <w:rPr>
          <w:rFonts w:eastAsia="TimesNewRomanPSMT" w:cs="TimesNewRomanPSMT"/>
          <w:sz w:val="28"/>
          <w:szCs w:val="28"/>
        </w:rPr>
        <w:t>ерсию);</w:t>
      </w:r>
    </w:p>
    <w:p w:rsidR="00E71161" w:rsidRDefault="00C53842">
      <w:pPr>
        <w:pStyle w:val="a3"/>
        <w:tabs>
          <w:tab w:val="left" w:pos="0"/>
        </w:tabs>
        <w:jc w:val="both"/>
      </w:pPr>
      <w:r>
        <w:rPr>
          <w:rFonts w:eastAsia="TimesNewRomanPSMT" w:cs="TimesNewRomanPSMT"/>
          <w:sz w:val="28"/>
          <w:szCs w:val="28"/>
        </w:rPr>
        <w:t xml:space="preserve">- проявлять инициативу действия в межличностном сотрудничестве;   - </w:t>
      </w:r>
      <w:r>
        <w:rPr>
          <w:rFonts w:eastAsia="TimesNewRomanPSMT" w:cs="TimesNewRomanPSMT"/>
          <w:sz w:val="28"/>
          <w:szCs w:val="28"/>
        </w:rPr>
        <w:lastRenderedPageBreak/>
        <w:t>осуществлять познавательную и личностную рефлексию.</w:t>
      </w:r>
    </w:p>
    <w:p w:rsidR="00E71161" w:rsidRDefault="00C53842">
      <w:pPr>
        <w:pStyle w:val="a3"/>
        <w:jc w:val="both"/>
      </w:pPr>
      <w:r>
        <w:rPr>
          <w:rFonts w:eastAsia="TimesNewRomanPSMT" w:cs="TimesNewRomanPSMT"/>
          <w:b/>
          <w:bCs/>
          <w:sz w:val="28"/>
          <w:szCs w:val="28"/>
        </w:rPr>
        <w:t>Коммуникативные УУД</w:t>
      </w:r>
    </w:p>
    <w:p w:rsidR="00E71161" w:rsidRDefault="00C53842">
      <w:pPr>
        <w:pStyle w:val="a3"/>
        <w:jc w:val="both"/>
      </w:pPr>
      <w:r>
        <w:rPr>
          <w:rFonts w:eastAsia="TimesNewRomanPSMT" w:cs="TimesNewRomanPSMT"/>
          <w:sz w:val="28"/>
          <w:szCs w:val="28"/>
        </w:rPr>
        <w:t>-формировать умения выражать свои мысли в устной речи;</w:t>
      </w:r>
    </w:p>
    <w:p w:rsidR="00E71161" w:rsidRDefault="00C53842">
      <w:pPr>
        <w:pStyle w:val="a3"/>
      </w:pPr>
      <w:r>
        <w:rPr>
          <w:rFonts w:eastAsia="TimesNewRomanPSMT" w:cs="TimesNewRomanPSMT"/>
          <w:sz w:val="28"/>
          <w:szCs w:val="28"/>
        </w:rPr>
        <w:t xml:space="preserve">- слушать и понимать других;                         </w:t>
      </w:r>
      <w:r>
        <w:rPr>
          <w:rFonts w:eastAsia="TimesNewRomanPSMT" w:cs="TimesNewRomanPSMT"/>
          <w:sz w:val="28"/>
          <w:szCs w:val="28"/>
        </w:rPr>
        <w:t xml:space="preserve">                                                  </w:t>
      </w:r>
      <w:proofErr w:type="gramStart"/>
      <w:r>
        <w:rPr>
          <w:rFonts w:eastAsia="TimesNewRomanPSMT" w:cs="TimesNewRomanPSMT"/>
          <w:sz w:val="28"/>
          <w:szCs w:val="28"/>
        </w:rPr>
        <w:t>-с</w:t>
      </w:r>
      <w:proofErr w:type="gramEnd"/>
      <w:r>
        <w:rPr>
          <w:rFonts w:eastAsia="TimesNewRomanPSMT" w:cs="TimesNewRomanPSMT"/>
          <w:sz w:val="28"/>
          <w:szCs w:val="28"/>
        </w:rPr>
        <w:t>троить речевое высказывание в соответствии с поставленными задачами;</w:t>
      </w:r>
    </w:p>
    <w:p w:rsidR="00E71161" w:rsidRDefault="00C53842">
      <w:pPr>
        <w:pStyle w:val="a3"/>
        <w:numPr>
          <w:ilvl w:val="0"/>
          <w:numId w:val="1"/>
        </w:numPr>
        <w:tabs>
          <w:tab w:val="left" w:pos="0"/>
          <w:tab w:val="left" w:pos="357"/>
        </w:tabs>
        <w:ind w:left="0" w:firstLine="0"/>
        <w:jc w:val="both"/>
      </w:pPr>
      <w:r>
        <w:rPr>
          <w:rFonts w:eastAsia="TimesNewRomanPSMT" w:cs="TimesNewRomanPSMT"/>
          <w:sz w:val="28"/>
          <w:szCs w:val="28"/>
        </w:rPr>
        <w:t>договариваться о правилах общения и поведения;</w:t>
      </w:r>
    </w:p>
    <w:p w:rsidR="00E71161" w:rsidRDefault="00C53842">
      <w:pPr>
        <w:pStyle w:val="a3"/>
        <w:jc w:val="both"/>
      </w:pPr>
      <w:r>
        <w:t>- овладевать навыками сотрудничества в группе в совместном решении учебной задачи.</w:t>
      </w:r>
    </w:p>
    <w:p w:rsidR="00E71161" w:rsidRDefault="00C53842">
      <w:pPr>
        <w:pStyle w:val="a3"/>
        <w:jc w:val="both"/>
      </w:pPr>
      <w:r>
        <w:rPr>
          <w:rFonts w:eastAsia="TimesNewRomanPSMT" w:cs="TimesNewRomanPSMT"/>
          <w:b/>
          <w:bCs/>
          <w:sz w:val="28"/>
          <w:szCs w:val="28"/>
        </w:rPr>
        <w:t>Используемая технология</w:t>
      </w:r>
      <w:r>
        <w:rPr>
          <w:rFonts w:eastAsia="TimesNewRomanPSMT" w:cs="TimesNewRomanPSMT"/>
          <w:sz w:val="28"/>
          <w:szCs w:val="28"/>
        </w:rPr>
        <w:t>: проблемно - диалогическая.</w:t>
      </w:r>
    </w:p>
    <w:p w:rsidR="00E71161" w:rsidRDefault="00C53842">
      <w:pPr>
        <w:pStyle w:val="a3"/>
        <w:spacing w:before="90" w:after="90" w:line="276" w:lineRule="atLeast"/>
      </w:pPr>
      <w:r>
        <w:rPr>
          <w:rFonts w:eastAsia="Times New Roman" w:cs="Arial"/>
          <w:b/>
          <w:bCs/>
          <w:sz w:val="28"/>
          <w:szCs w:val="28"/>
        </w:rPr>
        <w:t>Дидактическое обеспечение</w:t>
      </w:r>
      <w:r>
        <w:rPr>
          <w:rFonts w:eastAsia="Times New Roman" w:cs="Arial"/>
          <w:sz w:val="28"/>
          <w:szCs w:val="28"/>
        </w:rPr>
        <w:t>: карточки с текстами,  предметы быта.</w:t>
      </w:r>
    </w:p>
    <w:p w:rsidR="00E71161" w:rsidRDefault="00C53842">
      <w:pPr>
        <w:pStyle w:val="a3"/>
        <w:spacing w:before="90" w:after="90" w:line="276" w:lineRule="atLeast"/>
      </w:pPr>
      <w:proofErr w:type="gramStart"/>
      <w:r>
        <w:rPr>
          <w:rFonts w:eastAsia="Times-Roman" w:cs="Arial"/>
          <w:b/>
          <w:color w:val="000000"/>
          <w:sz w:val="28"/>
          <w:szCs w:val="28"/>
        </w:rPr>
        <w:t>Методы</w:t>
      </w:r>
      <w:r>
        <w:rPr>
          <w:rFonts w:eastAsia="Times-Roman" w:cs="Arial"/>
          <w:color w:val="000000"/>
          <w:sz w:val="28"/>
          <w:szCs w:val="28"/>
        </w:rPr>
        <w:t>:  практический,  эвристический (умение отвечать на проблемные вопросы), словесный, наглядный, демонстрационный</w:t>
      </w:r>
      <w:r>
        <w:rPr>
          <w:rFonts w:eastAsia="Times New Roman" w:cs="Arial"/>
          <w:bCs/>
          <w:color w:val="333333"/>
          <w:sz w:val="28"/>
          <w:szCs w:val="28"/>
        </w:rPr>
        <w:t>.</w:t>
      </w:r>
      <w:proofErr w:type="gramEnd"/>
    </w:p>
    <w:p w:rsidR="00E71161" w:rsidRDefault="00C53842">
      <w:pPr>
        <w:pStyle w:val="a3"/>
      </w:pPr>
      <w:r>
        <w:rPr>
          <w:rFonts w:eastAsia="Times-Roman" w:cs="Times-Roman"/>
          <w:b/>
          <w:bCs/>
          <w:color w:val="000000"/>
          <w:sz w:val="28"/>
          <w:szCs w:val="28"/>
        </w:rPr>
        <w:t>Формы организации поз</w:t>
      </w: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навательной деятельности: </w:t>
      </w:r>
    </w:p>
    <w:p w:rsidR="00E71161" w:rsidRDefault="00C53842">
      <w:pPr>
        <w:pStyle w:val="a3"/>
      </w:pPr>
      <w:r>
        <w:rPr>
          <w:rFonts w:eastAsia="Times-Roman" w:cs="Times-Roman"/>
          <w:color w:val="000000"/>
          <w:sz w:val="28"/>
          <w:szCs w:val="28"/>
        </w:rPr>
        <w:t>работа в группах, коллективная, индивидуальная.</w:t>
      </w:r>
    </w:p>
    <w:p w:rsidR="00E71161" w:rsidRDefault="00E71161">
      <w:pPr>
        <w:pStyle w:val="a3"/>
      </w:pPr>
    </w:p>
    <w:p w:rsidR="00E71161" w:rsidRDefault="00C53842">
      <w:pPr>
        <w:pStyle w:val="a3"/>
      </w:pPr>
      <w:r>
        <w:rPr>
          <w:rFonts w:eastAsia="Times New Roman" w:cs="Helvetica"/>
          <w:b/>
          <w:bCs/>
          <w:sz w:val="28"/>
          <w:szCs w:val="28"/>
        </w:rPr>
        <w:t>Ресурсы:</w:t>
      </w:r>
      <w:r>
        <w:rPr>
          <w:rFonts w:eastAsia="Times New Roman" w:cs="Helvetica"/>
          <w:b/>
          <w:bCs/>
          <w:color w:val="333333"/>
          <w:sz w:val="28"/>
          <w:szCs w:val="28"/>
        </w:rPr>
        <w:t xml:space="preserve"> </w:t>
      </w:r>
    </w:p>
    <w:p w:rsidR="00E71161" w:rsidRDefault="00C53842">
      <w:pPr>
        <w:pStyle w:val="ab"/>
        <w:numPr>
          <w:ilvl w:val="0"/>
          <w:numId w:val="2"/>
        </w:numPr>
        <w:spacing w:line="276" w:lineRule="atLeast"/>
      </w:pPr>
      <w:r>
        <w:rPr>
          <w:rFonts w:eastAsia="Times New Roman" w:cs="Arial"/>
          <w:sz w:val="28"/>
          <w:szCs w:val="28"/>
        </w:rPr>
        <w:t>Персональный компьютер</w:t>
      </w:r>
    </w:p>
    <w:p w:rsidR="00E71161" w:rsidRDefault="00C53842">
      <w:pPr>
        <w:pStyle w:val="ab"/>
        <w:numPr>
          <w:ilvl w:val="0"/>
          <w:numId w:val="2"/>
        </w:numPr>
        <w:spacing w:line="276" w:lineRule="atLeast"/>
      </w:pPr>
      <w:r>
        <w:rPr>
          <w:rFonts w:eastAsia="Times New Roman" w:cs="Arial"/>
          <w:sz w:val="28"/>
          <w:szCs w:val="28"/>
        </w:rPr>
        <w:t>Экспозиционный экран</w:t>
      </w:r>
    </w:p>
    <w:p w:rsidR="00E71161" w:rsidRDefault="00C53842">
      <w:pPr>
        <w:pStyle w:val="ab"/>
        <w:numPr>
          <w:ilvl w:val="0"/>
          <w:numId w:val="2"/>
        </w:numPr>
        <w:spacing w:line="276" w:lineRule="atLeast"/>
      </w:pPr>
      <w:proofErr w:type="spellStart"/>
      <w:r>
        <w:rPr>
          <w:rFonts w:eastAsia="Times New Roman" w:cs="Arial"/>
          <w:sz w:val="28"/>
          <w:szCs w:val="28"/>
        </w:rPr>
        <w:t>Мультимедийный</w:t>
      </w:r>
      <w:proofErr w:type="spellEnd"/>
      <w:r>
        <w:rPr>
          <w:rFonts w:eastAsia="Times New Roman" w:cs="Arial"/>
          <w:sz w:val="28"/>
          <w:szCs w:val="28"/>
        </w:rPr>
        <w:t xml:space="preserve">  проектор.</w:t>
      </w:r>
    </w:p>
    <w:p w:rsidR="00E71161" w:rsidRDefault="00C53842">
      <w:pPr>
        <w:pStyle w:val="ab"/>
        <w:numPr>
          <w:ilvl w:val="0"/>
          <w:numId w:val="2"/>
        </w:numPr>
        <w:spacing w:line="276" w:lineRule="atLeast"/>
      </w:pPr>
      <w:r>
        <w:rPr>
          <w:rFonts w:eastAsia="Times New Roman" w:cs="Arial"/>
          <w:sz w:val="28"/>
          <w:szCs w:val="28"/>
        </w:rPr>
        <w:t>Презентация</w:t>
      </w:r>
    </w:p>
    <w:p w:rsidR="00E71161" w:rsidRDefault="00E71161">
      <w:pPr>
        <w:pStyle w:val="ab"/>
        <w:spacing w:line="276" w:lineRule="atLeast"/>
      </w:pP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100" w:lineRule="atLeast"/>
      </w:pPr>
      <w:r>
        <w:rPr>
          <w:rFonts w:eastAsia="Times-Roman" w:cs="Times-Roman"/>
          <w:color w:val="000000"/>
          <w:sz w:val="28"/>
          <w:szCs w:val="28"/>
        </w:rPr>
        <w:t>–</w:t>
      </w: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Песня Кубанского казачьего хора «Ой, на горе стоял казак»1мин                         </w:t>
      </w:r>
      <w:proofErr w:type="gramStart"/>
      <w:r>
        <w:rPr>
          <w:rFonts w:eastAsia="Times-Roman" w:cs="Times-Roman"/>
          <w:i/>
          <w:iCs/>
          <w:color w:val="000000"/>
          <w:sz w:val="28"/>
          <w:szCs w:val="28"/>
        </w:rPr>
        <w:t>–П</w:t>
      </w:r>
      <w:proofErr w:type="gramEnd"/>
      <w:r>
        <w:rPr>
          <w:rFonts w:eastAsia="Times-Roman" w:cs="Times-Roman"/>
          <w:i/>
          <w:iCs/>
          <w:color w:val="000000"/>
          <w:sz w:val="28"/>
          <w:szCs w:val="28"/>
        </w:rPr>
        <w:t>есня Кубанского казачьего хора «</w:t>
      </w:r>
      <w:proofErr w:type="spellStart"/>
      <w:r>
        <w:rPr>
          <w:rFonts w:eastAsia="Times-Roman" w:cs="Times-Roman"/>
          <w:i/>
          <w:iCs/>
          <w:color w:val="000000"/>
          <w:sz w:val="28"/>
          <w:szCs w:val="28"/>
        </w:rPr>
        <w:t>Варенечки</w:t>
      </w:r>
      <w:proofErr w:type="spellEnd"/>
      <w:r>
        <w:rPr>
          <w:rFonts w:eastAsia="Times-Roman" w:cs="Times-Roman"/>
          <w:i/>
          <w:iCs/>
          <w:color w:val="000000"/>
          <w:sz w:val="28"/>
          <w:szCs w:val="28"/>
        </w:rPr>
        <w:t>» 2 мин                                               –Песня Кубанского казачьего хора «Мы с тобой казаки»</w:t>
      </w:r>
      <w:r>
        <w:rPr>
          <w:rFonts w:eastAsia="Times-Roman" w:cs="Times-Roman"/>
          <w:color w:val="000000"/>
          <w:sz w:val="28"/>
          <w:szCs w:val="28"/>
        </w:rPr>
        <w:t xml:space="preserve">                                                             </w:t>
      </w: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100" w:lineRule="atLeast"/>
      </w:pP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Ход урока                                    </w:t>
      </w: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I. Организационный момент.</w:t>
      </w:r>
      <w:r>
        <w:rPr>
          <w:rFonts w:eastAsia="Times-Roman" w:cs="Times-Roman"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rFonts w:eastAsia="Times-Roman" w:cs="Times-Roman"/>
          <w:color w:val="000000"/>
          <w:sz w:val="28"/>
          <w:szCs w:val="28"/>
        </w:rPr>
        <w:t xml:space="preserve">Проверка подготовки к уроку.                          </w:t>
      </w:r>
      <w:r>
        <w:rPr>
          <w:rFonts w:eastAsia="Times-Roman" w:cs="Times-Roman"/>
          <w:color w:val="000000"/>
          <w:sz w:val="28"/>
          <w:szCs w:val="28"/>
        </w:rPr>
        <w:t xml:space="preserve">                                                           </w:t>
      </w: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100" w:lineRule="atLeast"/>
      </w:pPr>
      <w:r>
        <w:rPr>
          <w:rFonts w:eastAsia="Times-Roman" w:cs="Times-Roman"/>
          <w:b/>
          <w:color w:val="000000"/>
          <w:sz w:val="28"/>
          <w:szCs w:val="28"/>
        </w:rPr>
        <w:t>Учитель.</w:t>
      </w:r>
      <w:r>
        <w:rPr>
          <w:rFonts w:eastAsia="Times-Roman" w:cs="Times-Roman"/>
          <w:color w:val="000000"/>
          <w:sz w:val="28"/>
          <w:szCs w:val="28"/>
        </w:rPr>
        <w:t xml:space="preserve">    Прозвенел опять  звонок – начинается урок.                                                Будьте внимательны, активны, трудолюбивы!  Желаю Вам успехов!</w:t>
      </w: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</w:pPr>
      <w:r>
        <w:rPr>
          <w:rFonts w:eastAsia="Times-Roman" w:cs="Times-Roman"/>
          <w:color w:val="000000"/>
          <w:sz w:val="28"/>
          <w:szCs w:val="28"/>
          <w:u w:val="single"/>
        </w:rPr>
        <w:t>Девиз  этого урока</w:t>
      </w:r>
      <w:proofErr w:type="gramStart"/>
      <w:r>
        <w:rPr>
          <w:rFonts w:eastAsia="Times-Roman" w:cs="Times-Roman"/>
          <w:b/>
          <w:bCs/>
          <w:color w:val="000000"/>
          <w:sz w:val="28"/>
          <w:szCs w:val="28"/>
          <w:u w:val="single"/>
        </w:rPr>
        <w:t>:«</w:t>
      </w:r>
      <w:proofErr w:type="gramEnd"/>
      <w:r>
        <w:rPr>
          <w:rFonts w:eastAsia="Times-Roman" w:cs="Times-Roman"/>
          <w:b/>
          <w:bCs/>
          <w:color w:val="000000"/>
          <w:sz w:val="28"/>
          <w:szCs w:val="28"/>
          <w:u w:val="single"/>
        </w:rPr>
        <w:t xml:space="preserve">Казак без веры не казак»                                       </w:t>
      </w: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</w:pPr>
      <w:r>
        <w:rPr>
          <w:rFonts w:eastAsia="Times-Roman" w:cs="Times"/>
          <w:b/>
          <w:bCs/>
          <w:i/>
          <w:iCs/>
          <w:sz w:val="28"/>
          <w:szCs w:val="28"/>
        </w:rPr>
        <w:t xml:space="preserve">Дополнительный материал                                                                          </w:t>
      </w: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  <w:jc w:val="both"/>
      </w:pPr>
      <w:proofErr w:type="gramStart"/>
      <w:r>
        <w:rPr>
          <w:rFonts w:eastAsia="TimesNewRomanPSMT" w:cs="TimesNewRomanPSMT"/>
          <w:i/>
          <w:iCs/>
          <w:sz w:val="28"/>
          <w:szCs w:val="28"/>
        </w:rPr>
        <w:t>(</w:t>
      </w:r>
      <w:r>
        <w:rPr>
          <w:rFonts w:ascii="TimesNewRomanPSMT" w:eastAsia="TimesNewRomanPSMT" w:hAnsi="TimesNewRomanPSMT" w:cs="TimesNewRomanPSMT"/>
          <w:i/>
          <w:iCs/>
          <w:sz w:val="28"/>
          <w:szCs w:val="28"/>
        </w:rPr>
        <w:t>Православие определяло жизненный путь казака с первого дня земной жизни, от крещения до отп</w:t>
      </w:r>
      <w:r>
        <w:rPr>
          <w:rFonts w:ascii="TimesNewRomanPSMT" w:eastAsia="TimesNewRomanPSMT" w:hAnsi="TimesNewRomanPSMT" w:cs="TimesNewRomanPSMT"/>
          <w:i/>
          <w:iCs/>
          <w:sz w:val="28"/>
          <w:szCs w:val="28"/>
        </w:rPr>
        <w:t>евания при отходе его в мир иной, формировало мировоззрение и весь ежегодный круг обрядов</w:t>
      </w:r>
      <w:r>
        <w:rPr>
          <w:rFonts w:ascii="TimesNewRomanPSMT" w:eastAsia="TimesNewRomanPSMT" w:hAnsi="TimesNewRomanPSMT" w:cs="TimesNewRomanPSMT"/>
          <w:sz w:val="28"/>
          <w:szCs w:val="28"/>
        </w:rPr>
        <w:t>.</w:t>
      </w:r>
      <w:proofErr w:type="gramEnd"/>
      <w:r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  <w:r>
        <w:rPr>
          <w:rFonts w:eastAsia="TimesNewRomanPSMT" w:cs="TimesNewRomanPSMT"/>
          <w:i/>
          <w:iCs/>
          <w:sz w:val="28"/>
          <w:szCs w:val="28"/>
        </w:rPr>
        <w:t xml:space="preserve">Среди казаков досоветского времени безбожников не было. Путь к познанию Бога начинался в семье. Именно в родном доме происходило знакомство ребенка с религией. </w:t>
      </w:r>
      <w:proofErr w:type="gramStart"/>
      <w:r>
        <w:rPr>
          <w:rFonts w:eastAsia="TimesNewRomanPSMT" w:cs="TimesNewRomanPSMT"/>
          <w:i/>
          <w:iCs/>
          <w:sz w:val="28"/>
          <w:szCs w:val="28"/>
        </w:rPr>
        <w:t>Именн</w:t>
      </w:r>
      <w:r>
        <w:rPr>
          <w:rFonts w:eastAsia="TimesNewRomanPSMT" w:cs="TimesNewRomanPSMT"/>
          <w:i/>
          <w:iCs/>
          <w:sz w:val="28"/>
          <w:szCs w:val="28"/>
        </w:rPr>
        <w:t xml:space="preserve">о через семью, в первую очередь, передаются из поколения в поколение религиозные верования, сознание их приоритета, наиболее важные общественные ценности, традиции, этические нормы.)                                                           </w:t>
      </w:r>
      <w:proofErr w:type="gramEnd"/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</w:pP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II. </w:t>
      </w:r>
      <w:proofErr w:type="spellStart"/>
      <w:r>
        <w:rPr>
          <w:rFonts w:eastAsia="Times-Roman" w:cs="Times-Roman"/>
          <w:b/>
          <w:color w:val="000000"/>
          <w:sz w:val="28"/>
          <w:szCs w:val="28"/>
        </w:rPr>
        <w:t>Целеполага</w:t>
      </w:r>
      <w:r>
        <w:rPr>
          <w:rFonts w:eastAsia="Times-Roman" w:cs="Times-Roman"/>
          <w:b/>
          <w:color w:val="000000"/>
          <w:sz w:val="28"/>
          <w:szCs w:val="28"/>
        </w:rPr>
        <w:t>ние</w:t>
      </w:r>
      <w:proofErr w:type="spellEnd"/>
      <w:r>
        <w:rPr>
          <w:rFonts w:eastAsia="Times-Roman" w:cs="Times-Roman"/>
          <w:b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</w:t>
      </w: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5910"/>
          <w:tab w:val="left" w:pos="6469"/>
          <w:tab w:val="left" w:pos="6700"/>
          <w:tab w:val="left" w:pos="7189"/>
          <w:tab w:val="left" w:pos="7200"/>
        </w:tabs>
        <w:spacing w:after="167" w:line="335" w:lineRule="atLeast"/>
      </w:pP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Ученик 1.   </w:t>
      </w:r>
      <w:r>
        <w:rPr>
          <w:sz w:val="28"/>
          <w:szCs w:val="28"/>
        </w:rPr>
        <w:t>Очень часто за событиями</w:t>
      </w:r>
      <w:proofErr w:type="gramStart"/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lastRenderedPageBreak/>
        <w:t>И</w:t>
      </w:r>
      <w:proofErr w:type="gramEnd"/>
      <w:r>
        <w:rPr>
          <w:sz w:val="28"/>
          <w:szCs w:val="28"/>
        </w:rPr>
        <w:t xml:space="preserve"> за сутолокой дней                                                                                                           Старины своей не помним,                                                </w:t>
      </w:r>
      <w:r>
        <w:rPr>
          <w:sz w:val="28"/>
          <w:szCs w:val="28"/>
        </w:rPr>
        <w:t xml:space="preserve">                                                   Забываем мы о ней.</w:t>
      </w:r>
    </w:p>
    <w:p w:rsidR="00E71161" w:rsidRDefault="00E71161">
      <w:pPr>
        <w:pStyle w:val="a3"/>
      </w:pPr>
    </w:p>
    <w:p w:rsidR="00E71161" w:rsidRDefault="00C53842">
      <w:pPr>
        <w:pStyle w:val="a3"/>
      </w:pP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Ученик 2. </w:t>
      </w:r>
      <w:r>
        <w:rPr>
          <w:rFonts w:eastAsia="ArialMT" w:cs="ArialMT"/>
          <w:color w:val="000000"/>
          <w:sz w:val="28"/>
          <w:szCs w:val="28"/>
        </w:rPr>
        <w:t>Хоть и более привычны</w:t>
      </w:r>
    </w:p>
    <w:p w:rsidR="00E71161" w:rsidRDefault="00C53842">
      <w:pPr>
        <w:pStyle w:val="a3"/>
      </w:pPr>
      <w:r>
        <w:rPr>
          <w:rFonts w:eastAsia="ArialMT" w:cs="ArialMT"/>
          <w:color w:val="000000"/>
          <w:sz w:val="28"/>
          <w:szCs w:val="28"/>
        </w:rPr>
        <w:t>Нам полеты на Луну,</w:t>
      </w:r>
    </w:p>
    <w:p w:rsidR="00E71161" w:rsidRDefault="00C53842">
      <w:pPr>
        <w:pStyle w:val="a3"/>
      </w:pPr>
      <w:r>
        <w:rPr>
          <w:rFonts w:eastAsia="ArialMT" w:cs="ArialMT"/>
          <w:color w:val="000000"/>
          <w:sz w:val="28"/>
          <w:szCs w:val="28"/>
        </w:rPr>
        <w:t>Вспомним казачьи обычаи,</w:t>
      </w:r>
    </w:p>
    <w:p w:rsidR="00E71161" w:rsidRDefault="00C53842">
      <w:pPr>
        <w:pStyle w:val="a3"/>
      </w:pPr>
      <w:r>
        <w:rPr>
          <w:rFonts w:eastAsia="ArialMT" w:cs="ArialMT"/>
          <w:color w:val="000000"/>
          <w:sz w:val="28"/>
          <w:szCs w:val="28"/>
        </w:rPr>
        <w:t>Вспомним нашу старину!</w:t>
      </w:r>
    </w:p>
    <w:p w:rsidR="00E71161" w:rsidRDefault="00E71161">
      <w:pPr>
        <w:pStyle w:val="a3"/>
        <w:tabs>
          <w:tab w:val="left" w:pos="288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  <w:tab w:val="left" w:pos="997"/>
          <w:tab w:val="left" w:pos="1699"/>
          <w:tab w:val="left" w:pos="2419"/>
          <w:tab w:val="left" w:pos="3139"/>
          <w:tab w:val="left" w:pos="3859"/>
          <w:tab w:val="left" w:pos="4579"/>
          <w:tab w:val="left" w:pos="5299"/>
          <w:tab w:val="left" w:pos="6019"/>
          <w:tab w:val="left" w:pos="6739"/>
          <w:tab w:val="left" w:pos="6970"/>
          <w:tab w:val="left" w:pos="7459"/>
          <w:tab w:val="left" w:pos="7470"/>
        </w:tabs>
        <w:ind w:left="36" w:hanging="54"/>
      </w:pPr>
    </w:p>
    <w:p w:rsidR="00E71161" w:rsidRDefault="00C53842">
      <w:pPr>
        <w:pStyle w:val="a3"/>
        <w:tabs>
          <w:tab w:val="left" w:pos="288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  <w:tab w:val="left" w:pos="997"/>
          <w:tab w:val="left" w:pos="1699"/>
          <w:tab w:val="left" w:pos="2419"/>
          <w:tab w:val="left" w:pos="3139"/>
          <w:tab w:val="left" w:pos="3859"/>
          <w:tab w:val="left" w:pos="4579"/>
          <w:tab w:val="left" w:pos="5299"/>
          <w:tab w:val="left" w:pos="6019"/>
          <w:tab w:val="left" w:pos="6739"/>
          <w:tab w:val="left" w:pos="6970"/>
          <w:tab w:val="left" w:pos="7459"/>
          <w:tab w:val="left" w:pos="7470"/>
        </w:tabs>
        <w:ind w:left="36" w:hanging="54"/>
      </w:pP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Ученик 3. </w:t>
      </w:r>
      <w:r>
        <w:rPr>
          <w:rFonts w:eastAsia="ArialMT" w:cs="ArialMT"/>
          <w:color w:val="000000"/>
          <w:sz w:val="28"/>
          <w:szCs w:val="28"/>
        </w:rPr>
        <w:t>Мы гордимся стариною,</w:t>
      </w:r>
    </w:p>
    <w:p w:rsidR="00E71161" w:rsidRDefault="00C53842">
      <w:pPr>
        <w:pStyle w:val="a3"/>
        <w:tabs>
          <w:tab w:val="clear" w:pos="709"/>
          <w:tab w:val="left" w:pos="565"/>
          <w:tab w:val="left" w:pos="583"/>
          <w:tab w:val="left" w:pos="601"/>
          <w:tab w:val="left" w:pos="619"/>
          <w:tab w:val="left" w:pos="637"/>
          <w:tab w:val="left" w:pos="655"/>
          <w:tab w:val="left" w:pos="673"/>
          <w:tab w:val="left" w:pos="691"/>
          <w:tab w:val="left" w:pos="1267"/>
          <w:tab w:val="left" w:pos="1987"/>
          <w:tab w:val="left" w:pos="2707"/>
          <w:tab w:val="left" w:pos="3427"/>
          <w:tab w:val="left" w:pos="4147"/>
          <w:tab w:val="left" w:pos="4867"/>
          <w:tab w:val="left" w:pos="5587"/>
          <w:tab w:val="left" w:pos="6307"/>
          <w:tab w:val="left" w:pos="6538"/>
          <w:tab w:val="left" w:pos="7027"/>
          <w:tab w:val="left" w:pos="7038"/>
        </w:tabs>
        <w:ind w:left="-18"/>
      </w:pPr>
      <w:r>
        <w:rPr>
          <w:rFonts w:eastAsia="ArialMT" w:cs="ArialMT"/>
          <w:color w:val="000000"/>
          <w:sz w:val="28"/>
          <w:szCs w:val="28"/>
        </w:rPr>
        <w:t>Стала нам она родною.</w:t>
      </w:r>
    </w:p>
    <w:p w:rsidR="00E71161" w:rsidRDefault="00C53842">
      <w:pPr>
        <w:pStyle w:val="a3"/>
      </w:pPr>
      <w:r>
        <w:rPr>
          <w:rFonts w:eastAsia="ArialMT" w:cs="ArialMT"/>
          <w:color w:val="000000"/>
          <w:sz w:val="28"/>
          <w:szCs w:val="28"/>
        </w:rPr>
        <w:t>Вечно радуют кого-то</w:t>
      </w:r>
    </w:p>
    <w:p w:rsidR="00E71161" w:rsidRDefault="00C53842">
      <w:pPr>
        <w:pStyle w:val="a3"/>
      </w:pPr>
      <w:r>
        <w:rPr>
          <w:rFonts w:eastAsia="ArialMT" w:cs="ArialMT"/>
          <w:color w:val="000000"/>
          <w:sz w:val="28"/>
          <w:szCs w:val="28"/>
        </w:rPr>
        <w:t xml:space="preserve">Наших </w:t>
      </w:r>
      <w:r>
        <w:rPr>
          <w:rFonts w:eastAsia="ArialMT" w:cs="ArialMT"/>
          <w:color w:val="000000"/>
          <w:sz w:val="28"/>
          <w:szCs w:val="28"/>
        </w:rPr>
        <w:t>прадедов работы.</w:t>
      </w:r>
    </w:p>
    <w:p w:rsidR="00E71161" w:rsidRDefault="00E71161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  <w:tab w:val="left" w:pos="12949"/>
          <w:tab w:val="left" w:pos="13180"/>
          <w:tab w:val="left" w:pos="13669"/>
          <w:tab w:val="left" w:pos="13680"/>
        </w:tabs>
        <w:ind w:left="720" w:hanging="720"/>
      </w:pPr>
    </w:p>
    <w:p w:rsidR="00E71161" w:rsidRDefault="00C53842">
      <w:pPr>
        <w:pStyle w:val="a3"/>
        <w:tabs>
          <w:tab w:val="clear" w:pos="709"/>
          <w:tab w:val="left" w:pos="565"/>
          <w:tab w:val="left" w:pos="583"/>
          <w:tab w:val="left" w:pos="601"/>
          <w:tab w:val="left" w:pos="619"/>
          <w:tab w:val="left" w:pos="637"/>
          <w:tab w:val="left" w:pos="655"/>
          <w:tab w:val="left" w:pos="673"/>
          <w:tab w:val="left" w:pos="691"/>
          <w:tab w:val="left" w:pos="1267"/>
          <w:tab w:val="left" w:pos="1987"/>
          <w:tab w:val="left" w:pos="2707"/>
          <w:tab w:val="left" w:pos="3427"/>
          <w:tab w:val="left" w:pos="4147"/>
          <w:tab w:val="left" w:pos="4867"/>
          <w:tab w:val="left" w:pos="5587"/>
          <w:tab w:val="left" w:pos="6307"/>
          <w:tab w:val="left" w:pos="6538"/>
          <w:tab w:val="left" w:pos="7027"/>
          <w:tab w:val="left" w:pos="7038"/>
        </w:tabs>
        <w:ind w:left="-18"/>
      </w:pPr>
      <w:r>
        <w:rPr>
          <w:rFonts w:eastAsia="Times-Roman" w:cs="Arial"/>
          <w:b/>
          <w:color w:val="000000"/>
          <w:sz w:val="28"/>
          <w:szCs w:val="28"/>
        </w:rPr>
        <w:t>Развитие логического мышления.</w:t>
      </w:r>
      <w:r>
        <w:rPr>
          <w:rFonts w:eastAsia="Times-Roman" w:cs="Arial"/>
          <w:color w:val="000000"/>
          <w:sz w:val="28"/>
          <w:szCs w:val="28"/>
        </w:rPr>
        <w:t xml:space="preserve">                                             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(Слайд 3)</w:t>
      </w:r>
    </w:p>
    <w:p w:rsidR="00E71161" w:rsidRDefault="00C53842">
      <w:pPr>
        <w:pStyle w:val="a3"/>
        <w:tabs>
          <w:tab w:val="clear" w:pos="709"/>
          <w:tab w:val="left" w:pos="-90"/>
          <w:tab w:val="left" w:pos="583"/>
          <w:tab w:val="left" w:pos="601"/>
          <w:tab w:val="left" w:pos="619"/>
          <w:tab w:val="left" w:pos="637"/>
          <w:tab w:val="left" w:pos="655"/>
          <w:tab w:val="left" w:pos="673"/>
          <w:tab w:val="left" w:pos="691"/>
          <w:tab w:val="left" w:pos="1321"/>
          <w:tab w:val="left" w:pos="2041"/>
          <w:tab w:val="left" w:pos="2761"/>
          <w:tab w:val="left" w:pos="3481"/>
          <w:tab w:val="left" w:pos="4201"/>
          <w:tab w:val="left" w:pos="4921"/>
          <w:tab w:val="left" w:pos="5641"/>
          <w:tab w:val="left" w:pos="6361"/>
          <w:tab w:val="left" w:pos="6592"/>
          <w:tab w:val="left" w:pos="7081"/>
          <w:tab w:val="left" w:pos="7092"/>
        </w:tabs>
        <w:ind w:left="-18"/>
      </w:pPr>
      <w:r>
        <w:rPr>
          <w:b/>
          <w:bCs/>
          <w:i/>
          <w:iCs/>
          <w:sz w:val="28"/>
          <w:szCs w:val="28"/>
        </w:rPr>
        <w:t xml:space="preserve">1 Задание.  </w:t>
      </w:r>
      <w:r>
        <w:rPr>
          <w:rFonts w:eastAsia="Times-Roman" w:cs="Arial"/>
          <w:color w:val="000000"/>
          <w:sz w:val="28"/>
          <w:szCs w:val="28"/>
        </w:rPr>
        <w:t>На листочках написаны слова. Дети должны прочитать и выбрать те слова, которые обозначают традиционную кубанскую еду</w:t>
      </w:r>
      <w:r>
        <w:rPr>
          <w:rFonts w:eastAsia="Times New Roman" w:cs="Arial"/>
          <w:color w:val="000000"/>
          <w:sz w:val="28"/>
          <w:szCs w:val="28"/>
        </w:rPr>
        <w:t xml:space="preserve">. </w:t>
      </w:r>
      <w:r>
        <w:rPr>
          <w:rFonts w:eastAsia="Times New Roman" w:cs="Arial"/>
          <w:i/>
          <w:iCs/>
          <w:color w:val="000000"/>
          <w:sz w:val="28"/>
          <w:szCs w:val="28"/>
        </w:rPr>
        <w:t>(Работа в парах)</w:t>
      </w:r>
    </w:p>
    <w:p w:rsidR="00E71161" w:rsidRDefault="00C53842">
      <w:pPr>
        <w:pStyle w:val="a3"/>
        <w:tabs>
          <w:tab w:val="left" w:pos="-288"/>
          <w:tab w:val="left" w:pos="-234"/>
          <w:tab w:val="left" w:pos="457"/>
          <w:tab w:val="left" w:pos="493"/>
          <w:tab w:val="left" w:pos="529"/>
          <w:tab w:val="left" w:pos="565"/>
          <w:tab w:val="left" w:pos="601"/>
          <w:tab w:val="left" w:pos="637"/>
          <w:tab w:val="left" w:pos="673"/>
          <w:tab w:val="left" w:pos="1141"/>
          <w:tab w:val="left" w:pos="1861"/>
          <w:tab w:val="left" w:pos="2581"/>
          <w:tab w:val="left" w:pos="3301"/>
          <w:tab w:val="left" w:pos="4021"/>
          <w:tab w:val="left" w:pos="4741"/>
          <w:tab w:val="left" w:pos="5461"/>
          <w:tab w:val="left" w:pos="6181"/>
          <w:tab w:val="left" w:pos="6901"/>
          <w:tab w:val="left" w:pos="7132"/>
          <w:tab w:val="left" w:pos="7621"/>
          <w:tab w:val="left" w:pos="7632"/>
        </w:tabs>
        <w:ind w:left="-36" w:firstLine="18"/>
      </w:pPr>
      <w:r>
        <w:rPr>
          <w:rFonts w:eastAsia="Times New Roman" w:cs="Arial"/>
          <w:color w:val="000000"/>
          <w:sz w:val="28"/>
          <w:szCs w:val="28"/>
          <w:u w:val="single"/>
        </w:rPr>
        <w:t xml:space="preserve">Борщ, </w:t>
      </w:r>
      <w:r>
        <w:rPr>
          <w:rFonts w:eastAsia="Times New Roman" w:cs="Arial"/>
          <w:color w:val="000000"/>
          <w:sz w:val="28"/>
          <w:szCs w:val="28"/>
          <w:u w:val="single"/>
        </w:rPr>
        <w:t xml:space="preserve"> вареники,</w:t>
      </w:r>
      <w:r>
        <w:rPr>
          <w:rFonts w:eastAsia="Times New Roman" w:cs="Arial"/>
          <w:color w:val="000000"/>
          <w:sz w:val="28"/>
          <w:szCs w:val="28"/>
        </w:rPr>
        <w:t xml:space="preserve">  </w:t>
      </w:r>
      <w:r>
        <w:rPr>
          <w:rFonts w:eastAsia="Times New Roman" w:cs="Arial"/>
          <w:i/>
          <w:iCs/>
          <w:color w:val="000000"/>
          <w:sz w:val="28"/>
          <w:szCs w:val="28"/>
        </w:rPr>
        <w:t>пицца</w:t>
      </w:r>
      <w:r>
        <w:rPr>
          <w:rFonts w:eastAsia="Times New Roman" w:cs="Arial"/>
          <w:color w:val="000000"/>
          <w:sz w:val="28"/>
          <w:szCs w:val="28"/>
        </w:rPr>
        <w:t xml:space="preserve">, </w:t>
      </w:r>
      <w:r>
        <w:rPr>
          <w:rFonts w:eastAsia="Times New Roman" w:cs="Arial"/>
          <w:color w:val="000000"/>
          <w:sz w:val="28"/>
          <w:szCs w:val="28"/>
          <w:u w:val="single"/>
        </w:rPr>
        <w:t>каравай</w:t>
      </w:r>
    </w:p>
    <w:p w:rsidR="00E71161" w:rsidRDefault="00E71161">
      <w:pPr>
        <w:pStyle w:val="a3"/>
        <w:tabs>
          <w:tab w:val="left" w:pos="-288"/>
          <w:tab w:val="left" w:pos="-234"/>
          <w:tab w:val="left" w:pos="457"/>
          <w:tab w:val="left" w:pos="493"/>
          <w:tab w:val="left" w:pos="529"/>
          <w:tab w:val="left" w:pos="565"/>
          <w:tab w:val="left" w:pos="601"/>
          <w:tab w:val="left" w:pos="637"/>
          <w:tab w:val="left" w:pos="673"/>
          <w:tab w:val="left" w:pos="1141"/>
          <w:tab w:val="left" w:pos="1861"/>
          <w:tab w:val="left" w:pos="2581"/>
          <w:tab w:val="left" w:pos="3301"/>
          <w:tab w:val="left" w:pos="4021"/>
          <w:tab w:val="left" w:pos="4741"/>
          <w:tab w:val="left" w:pos="5461"/>
          <w:tab w:val="left" w:pos="6181"/>
          <w:tab w:val="left" w:pos="6901"/>
          <w:tab w:val="left" w:pos="7132"/>
          <w:tab w:val="left" w:pos="7621"/>
          <w:tab w:val="left" w:pos="7632"/>
        </w:tabs>
        <w:ind w:left="-36" w:firstLine="18"/>
      </w:pPr>
    </w:p>
    <w:p w:rsidR="00E71161" w:rsidRDefault="00C53842">
      <w:pPr>
        <w:pStyle w:val="a3"/>
        <w:tabs>
          <w:tab w:val="left" w:pos="288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  <w:tab w:val="left" w:pos="997"/>
          <w:tab w:val="left" w:pos="1699"/>
          <w:tab w:val="left" w:pos="2419"/>
          <w:tab w:val="left" w:pos="3139"/>
          <w:tab w:val="left" w:pos="3859"/>
          <w:tab w:val="left" w:pos="4579"/>
          <w:tab w:val="left" w:pos="5299"/>
          <w:tab w:val="left" w:pos="6019"/>
          <w:tab w:val="left" w:pos="6739"/>
          <w:tab w:val="left" w:pos="6970"/>
          <w:tab w:val="left" w:pos="7459"/>
          <w:tab w:val="left" w:pos="7470"/>
        </w:tabs>
        <w:ind w:left="36" w:hanging="54"/>
      </w:pPr>
      <w:r>
        <w:rPr>
          <w:rFonts w:eastAsia="Times New Roman" w:cs="Arial"/>
          <w:b/>
          <w:bCs/>
          <w:i/>
          <w:iCs/>
          <w:color w:val="000000"/>
          <w:sz w:val="28"/>
          <w:szCs w:val="28"/>
        </w:rPr>
        <w:t xml:space="preserve">2 Задание. </w:t>
      </w:r>
      <w:r>
        <w:rPr>
          <w:rFonts w:eastAsia="Times New Roman" w:cs="Arial"/>
          <w:color w:val="000000"/>
          <w:sz w:val="28"/>
          <w:szCs w:val="28"/>
        </w:rPr>
        <w:t>В</w:t>
      </w:r>
      <w:r>
        <w:rPr>
          <w:rFonts w:eastAsia="Times-Roman" w:cs="Arial"/>
          <w:color w:val="000000"/>
          <w:sz w:val="28"/>
          <w:szCs w:val="28"/>
        </w:rPr>
        <w:t xml:space="preserve">ыбрать те слова, которые обозначают традиционные </w:t>
      </w:r>
      <w:proofErr w:type="gramStart"/>
      <w:r>
        <w:rPr>
          <w:rFonts w:eastAsia="Times-Roman" w:cs="Arial"/>
          <w:color w:val="000000"/>
          <w:sz w:val="28"/>
          <w:szCs w:val="28"/>
        </w:rPr>
        <w:t>казачьими</w:t>
      </w:r>
      <w:proofErr w:type="gramEnd"/>
      <w:r>
        <w:rPr>
          <w:rFonts w:eastAsia="Times-Roman" w:cs="Arial"/>
          <w:color w:val="000000"/>
          <w:sz w:val="28"/>
          <w:szCs w:val="28"/>
        </w:rPr>
        <w:t xml:space="preserve"> развлечения.</w:t>
      </w:r>
      <w:r>
        <w:rPr>
          <w:rFonts w:eastAsia="Times New Roman" w:cs="Arial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(Слайд 4)</w:t>
      </w:r>
    </w:p>
    <w:p w:rsidR="00E71161" w:rsidRDefault="00C53842">
      <w:pPr>
        <w:pStyle w:val="a3"/>
        <w:tabs>
          <w:tab w:val="left" w:pos="-288"/>
          <w:tab w:val="left" w:pos="-234"/>
          <w:tab w:val="left" w:pos="457"/>
          <w:tab w:val="left" w:pos="493"/>
          <w:tab w:val="left" w:pos="529"/>
          <w:tab w:val="left" w:pos="565"/>
          <w:tab w:val="left" w:pos="601"/>
          <w:tab w:val="left" w:pos="637"/>
          <w:tab w:val="left" w:pos="673"/>
          <w:tab w:val="left" w:pos="1141"/>
          <w:tab w:val="left" w:pos="1861"/>
          <w:tab w:val="left" w:pos="2581"/>
          <w:tab w:val="left" w:pos="3301"/>
          <w:tab w:val="left" w:pos="4021"/>
          <w:tab w:val="left" w:pos="4741"/>
          <w:tab w:val="left" w:pos="5461"/>
          <w:tab w:val="left" w:pos="6181"/>
          <w:tab w:val="left" w:pos="6901"/>
          <w:tab w:val="left" w:pos="7132"/>
          <w:tab w:val="left" w:pos="7621"/>
          <w:tab w:val="left" w:pos="7632"/>
        </w:tabs>
        <w:ind w:left="-36" w:firstLine="18"/>
      </w:pPr>
      <w:r>
        <w:rPr>
          <w:rFonts w:eastAsia="Times New Roman" w:cs="Arial"/>
          <w:color w:val="000000"/>
          <w:sz w:val="28"/>
          <w:szCs w:val="28"/>
          <w:u w:val="single"/>
        </w:rPr>
        <w:t>Джигитовка</w:t>
      </w:r>
      <w:r>
        <w:rPr>
          <w:rFonts w:eastAsia="Times New Roman" w:cs="Arial"/>
          <w:color w:val="000000"/>
          <w:sz w:val="28"/>
          <w:szCs w:val="28"/>
        </w:rPr>
        <w:t xml:space="preserve">, велогонки, </w:t>
      </w:r>
      <w:r>
        <w:rPr>
          <w:rFonts w:eastAsia="Times New Roman" w:cs="Arial"/>
          <w:color w:val="000000"/>
          <w:sz w:val="28"/>
          <w:szCs w:val="28"/>
          <w:u w:val="single"/>
        </w:rPr>
        <w:t>скачки, стрельба</w:t>
      </w:r>
    </w:p>
    <w:p w:rsidR="00E71161" w:rsidRDefault="00E71161">
      <w:pPr>
        <w:pStyle w:val="a3"/>
        <w:tabs>
          <w:tab w:val="left" w:pos="-288"/>
          <w:tab w:val="left" w:pos="-234"/>
          <w:tab w:val="left" w:pos="457"/>
          <w:tab w:val="left" w:pos="493"/>
          <w:tab w:val="left" w:pos="529"/>
          <w:tab w:val="left" w:pos="565"/>
          <w:tab w:val="left" w:pos="601"/>
          <w:tab w:val="left" w:pos="637"/>
          <w:tab w:val="left" w:pos="673"/>
          <w:tab w:val="left" w:pos="1141"/>
          <w:tab w:val="left" w:pos="1861"/>
          <w:tab w:val="left" w:pos="2581"/>
          <w:tab w:val="left" w:pos="3301"/>
          <w:tab w:val="left" w:pos="4021"/>
          <w:tab w:val="left" w:pos="4741"/>
          <w:tab w:val="left" w:pos="5461"/>
          <w:tab w:val="left" w:pos="6181"/>
          <w:tab w:val="left" w:pos="6901"/>
          <w:tab w:val="left" w:pos="7132"/>
          <w:tab w:val="left" w:pos="7621"/>
          <w:tab w:val="left" w:pos="7632"/>
        </w:tabs>
        <w:ind w:left="-36" w:firstLine="18"/>
      </w:pPr>
    </w:p>
    <w:p w:rsidR="00E71161" w:rsidRDefault="00C53842">
      <w:pPr>
        <w:pStyle w:val="a3"/>
        <w:tabs>
          <w:tab w:val="left" w:pos="288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  <w:tab w:val="left" w:pos="997"/>
          <w:tab w:val="left" w:pos="1699"/>
          <w:tab w:val="left" w:pos="2419"/>
          <w:tab w:val="left" w:pos="3139"/>
          <w:tab w:val="left" w:pos="3859"/>
          <w:tab w:val="left" w:pos="4579"/>
          <w:tab w:val="left" w:pos="5299"/>
          <w:tab w:val="left" w:pos="6019"/>
          <w:tab w:val="left" w:pos="6739"/>
          <w:tab w:val="left" w:pos="6970"/>
          <w:tab w:val="left" w:pos="7459"/>
          <w:tab w:val="left" w:pos="7470"/>
        </w:tabs>
        <w:ind w:left="36" w:hanging="54"/>
        <w:jc w:val="both"/>
      </w:pPr>
      <w:r>
        <w:rPr>
          <w:rFonts w:eastAsia="Times New Roman" w:cs="Arial"/>
          <w:b/>
          <w:bCs/>
          <w:i/>
          <w:iCs/>
          <w:color w:val="000000"/>
          <w:sz w:val="28"/>
          <w:szCs w:val="28"/>
        </w:rPr>
        <w:t xml:space="preserve">3 Задание. </w:t>
      </w:r>
      <w:r>
        <w:rPr>
          <w:rFonts w:eastAsia="Times New Roman" w:cs="Arial"/>
          <w:color w:val="000000"/>
          <w:sz w:val="28"/>
          <w:szCs w:val="28"/>
        </w:rPr>
        <w:t xml:space="preserve">Рассмотрите предметы на моем столе. Назовите  традиционные профессии мастеров Кубани, которые могут выполнить такую работу. </w:t>
      </w:r>
      <w:r>
        <w:rPr>
          <w:rFonts w:eastAsia="Times New Roman" w:cs="Arial"/>
          <w:i/>
          <w:iCs/>
          <w:color w:val="000000"/>
          <w:sz w:val="28"/>
          <w:szCs w:val="28"/>
        </w:rPr>
        <w:t>( На столе кувшин, металлическая подкова, рушник)</w:t>
      </w:r>
    </w:p>
    <w:p w:rsidR="00E71161" w:rsidRDefault="00C53842">
      <w:pPr>
        <w:pStyle w:val="a3"/>
        <w:tabs>
          <w:tab w:val="left" w:pos="-288"/>
          <w:tab w:val="left" w:pos="-234"/>
          <w:tab w:val="left" w:pos="457"/>
          <w:tab w:val="left" w:pos="493"/>
          <w:tab w:val="left" w:pos="529"/>
          <w:tab w:val="left" w:pos="565"/>
          <w:tab w:val="left" w:pos="601"/>
          <w:tab w:val="left" w:pos="637"/>
          <w:tab w:val="left" w:pos="673"/>
          <w:tab w:val="left" w:pos="1141"/>
          <w:tab w:val="left" w:pos="1861"/>
          <w:tab w:val="left" w:pos="2581"/>
          <w:tab w:val="left" w:pos="3301"/>
          <w:tab w:val="left" w:pos="4021"/>
          <w:tab w:val="left" w:pos="4741"/>
          <w:tab w:val="left" w:pos="5461"/>
          <w:tab w:val="left" w:pos="6181"/>
          <w:tab w:val="left" w:pos="6901"/>
          <w:tab w:val="left" w:pos="7132"/>
          <w:tab w:val="left" w:pos="7621"/>
          <w:tab w:val="left" w:pos="7632"/>
        </w:tabs>
        <w:ind w:left="-36" w:firstLine="18"/>
      </w:pPr>
      <w:r>
        <w:rPr>
          <w:rFonts w:eastAsia="Times New Roman" w:cs="Arial"/>
          <w:color w:val="000000"/>
          <w:sz w:val="28"/>
          <w:szCs w:val="28"/>
        </w:rPr>
        <w:t xml:space="preserve"> Кузнец (коваль), гончар,  вышивальщица,                               </w:t>
      </w:r>
      <w:r>
        <w:rPr>
          <w:rFonts w:eastAsia="Times New Roman" w:cs="Arial"/>
          <w:color w:val="000000"/>
          <w:sz w:val="28"/>
          <w:szCs w:val="28"/>
        </w:rPr>
        <w:t xml:space="preserve">       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(Слайд 5)</w:t>
      </w:r>
    </w:p>
    <w:p w:rsidR="00E71161" w:rsidRDefault="00E71161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  <w:tab w:val="left" w:pos="12949"/>
          <w:tab w:val="left" w:pos="13180"/>
          <w:tab w:val="left" w:pos="13669"/>
          <w:tab w:val="left" w:pos="13680"/>
        </w:tabs>
        <w:ind w:left="720" w:hanging="720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254"/>
        <w:gridCol w:w="3359"/>
        <w:gridCol w:w="2447"/>
      </w:tblGrid>
      <w:tr w:rsidR="00E71161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61" w:rsidRDefault="00C53842">
            <w:pPr>
              <w:pStyle w:val="ac"/>
            </w:pPr>
            <w:r>
              <w:rPr>
                <w:i/>
                <w:iCs/>
                <w:sz w:val="28"/>
                <w:szCs w:val="28"/>
              </w:rPr>
              <w:t>Традиционная еда</w:t>
            </w:r>
          </w:p>
        </w:tc>
        <w:tc>
          <w:tcPr>
            <w:tcW w:w="3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61" w:rsidRDefault="00C53842">
            <w:pPr>
              <w:pStyle w:val="ac"/>
            </w:pPr>
            <w:r>
              <w:rPr>
                <w:i/>
                <w:iCs/>
                <w:sz w:val="28"/>
                <w:szCs w:val="28"/>
              </w:rPr>
              <w:t>Традиционные развлечения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61" w:rsidRDefault="00C53842">
            <w:pPr>
              <w:pStyle w:val="ac"/>
            </w:pPr>
            <w:r>
              <w:rPr>
                <w:i/>
                <w:iCs/>
                <w:sz w:val="28"/>
                <w:szCs w:val="28"/>
              </w:rPr>
              <w:t>Традиционные профессии</w:t>
            </w:r>
          </w:p>
        </w:tc>
      </w:tr>
      <w:tr w:rsidR="00E71161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61" w:rsidRDefault="00C53842">
            <w:pPr>
              <w:pStyle w:val="ac"/>
            </w:pPr>
            <w:r>
              <w:rPr>
                <w:sz w:val="28"/>
                <w:szCs w:val="28"/>
              </w:rPr>
              <w:t>борщ</w:t>
            </w:r>
          </w:p>
        </w:tc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61" w:rsidRDefault="00C53842">
            <w:pPr>
              <w:pStyle w:val="a3"/>
              <w:tabs>
                <w:tab w:val="left" w:pos="1429"/>
                <w:tab w:val="left" w:pos="2149"/>
                <w:tab w:val="left" w:pos="2869"/>
                <w:tab w:val="left" w:pos="3589"/>
                <w:tab w:val="left" w:pos="4309"/>
                <w:tab w:val="left" w:pos="5029"/>
                <w:tab w:val="left" w:pos="5749"/>
                <w:tab w:val="left" w:pos="6469"/>
                <w:tab w:val="left" w:pos="7189"/>
                <w:tab w:val="left" w:pos="7909"/>
                <w:tab w:val="left" w:pos="8629"/>
                <w:tab w:val="left" w:pos="9349"/>
                <w:tab w:val="left" w:pos="10069"/>
                <w:tab w:val="left" w:pos="10789"/>
                <w:tab w:val="left" w:pos="11509"/>
                <w:tab w:val="left" w:pos="12229"/>
                <w:tab w:val="left" w:pos="12949"/>
                <w:tab w:val="left" w:pos="13180"/>
                <w:tab w:val="left" w:pos="13669"/>
                <w:tab w:val="left" w:pos="13680"/>
              </w:tabs>
              <w:ind w:left="720" w:hanging="720"/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скачки</w:t>
            </w:r>
          </w:p>
        </w:tc>
        <w:tc>
          <w:tcPr>
            <w:tcW w:w="24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61" w:rsidRDefault="00C53842">
            <w:pPr>
              <w:pStyle w:val="a3"/>
              <w:tabs>
                <w:tab w:val="left" w:pos="1429"/>
                <w:tab w:val="left" w:pos="2149"/>
                <w:tab w:val="left" w:pos="2869"/>
                <w:tab w:val="left" w:pos="3589"/>
                <w:tab w:val="left" w:pos="4309"/>
                <w:tab w:val="left" w:pos="5029"/>
                <w:tab w:val="left" w:pos="5749"/>
                <w:tab w:val="left" w:pos="6469"/>
                <w:tab w:val="left" w:pos="7189"/>
                <w:tab w:val="left" w:pos="7909"/>
                <w:tab w:val="left" w:pos="8629"/>
                <w:tab w:val="left" w:pos="9349"/>
                <w:tab w:val="left" w:pos="10069"/>
                <w:tab w:val="left" w:pos="10789"/>
                <w:tab w:val="left" w:pos="11509"/>
                <w:tab w:val="left" w:pos="12229"/>
                <w:tab w:val="left" w:pos="12949"/>
                <w:tab w:val="left" w:pos="13180"/>
                <w:tab w:val="left" w:pos="13669"/>
                <w:tab w:val="left" w:pos="13680"/>
              </w:tabs>
              <w:ind w:left="720" w:hanging="720"/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кузнец</w:t>
            </w:r>
          </w:p>
        </w:tc>
      </w:tr>
      <w:tr w:rsidR="00E71161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61" w:rsidRDefault="00C53842">
            <w:pPr>
              <w:pStyle w:val="a3"/>
              <w:tabs>
                <w:tab w:val="left" w:pos="1429"/>
                <w:tab w:val="left" w:pos="2149"/>
                <w:tab w:val="left" w:pos="2869"/>
                <w:tab w:val="left" w:pos="3589"/>
                <w:tab w:val="left" w:pos="4309"/>
                <w:tab w:val="left" w:pos="5029"/>
                <w:tab w:val="left" w:pos="5749"/>
                <w:tab w:val="left" w:pos="6469"/>
                <w:tab w:val="left" w:pos="7189"/>
                <w:tab w:val="left" w:pos="7909"/>
                <w:tab w:val="left" w:pos="8629"/>
                <w:tab w:val="left" w:pos="9349"/>
                <w:tab w:val="left" w:pos="10069"/>
                <w:tab w:val="left" w:pos="10789"/>
                <w:tab w:val="left" w:pos="11509"/>
                <w:tab w:val="left" w:pos="12229"/>
                <w:tab w:val="left" w:pos="12949"/>
                <w:tab w:val="left" w:pos="13180"/>
                <w:tab w:val="left" w:pos="13669"/>
                <w:tab w:val="left" w:pos="13680"/>
              </w:tabs>
              <w:ind w:left="720" w:hanging="720"/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вареники</w:t>
            </w:r>
          </w:p>
        </w:tc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61" w:rsidRDefault="00C53842">
            <w:pPr>
              <w:pStyle w:val="a3"/>
              <w:tabs>
                <w:tab w:val="left" w:pos="1429"/>
                <w:tab w:val="left" w:pos="2149"/>
                <w:tab w:val="left" w:pos="2869"/>
                <w:tab w:val="left" w:pos="3589"/>
                <w:tab w:val="left" w:pos="4309"/>
                <w:tab w:val="left" w:pos="5029"/>
                <w:tab w:val="left" w:pos="5749"/>
                <w:tab w:val="left" w:pos="6469"/>
                <w:tab w:val="left" w:pos="7189"/>
                <w:tab w:val="left" w:pos="7909"/>
                <w:tab w:val="left" w:pos="8629"/>
                <w:tab w:val="left" w:pos="9349"/>
                <w:tab w:val="left" w:pos="10069"/>
                <w:tab w:val="left" w:pos="10789"/>
                <w:tab w:val="left" w:pos="11509"/>
                <w:tab w:val="left" w:pos="12229"/>
                <w:tab w:val="left" w:pos="12949"/>
                <w:tab w:val="left" w:pos="13180"/>
                <w:tab w:val="left" w:pos="13669"/>
                <w:tab w:val="left" w:pos="13680"/>
              </w:tabs>
              <w:ind w:left="720" w:hanging="720"/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стрельба</w:t>
            </w:r>
          </w:p>
        </w:tc>
        <w:tc>
          <w:tcPr>
            <w:tcW w:w="24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61" w:rsidRDefault="00C53842">
            <w:pPr>
              <w:pStyle w:val="a3"/>
              <w:tabs>
                <w:tab w:val="left" w:pos="1429"/>
                <w:tab w:val="left" w:pos="2149"/>
                <w:tab w:val="left" w:pos="2869"/>
                <w:tab w:val="left" w:pos="3589"/>
                <w:tab w:val="left" w:pos="4309"/>
                <w:tab w:val="left" w:pos="5029"/>
                <w:tab w:val="left" w:pos="5749"/>
                <w:tab w:val="left" w:pos="6469"/>
                <w:tab w:val="left" w:pos="7189"/>
                <w:tab w:val="left" w:pos="7909"/>
                <w:tab w:val="left" w:pos="8629"/>
                <w:tab w:val="left" w:pos="9349"/>
                <w:tab w:val="left" w:pos="10069"/>
                <w:tab w:val="left" w:pos="10789"/>
                <w:tab w:val="left" w:pos="11509"/>
                <w:tab w:val="left" w:pos="12229"/>
                <w:tab w:val="left" w:pos="12949"/>
                <w:tab w:val="left" w:pos="13180"/>
                <w:tab w:val="left" w:pos="13669"/>
                <w:tab w:val="left" w:pos="13680"/>
              </w:tabs>
              <w:ind w:left="720" w:hanging="720"/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гончар</w:t>
            </w:r>
          </w:p>
        </w:tc>
      </w:tr>
      <w:tr w:rsidR="00E71161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61" w:rsidRDefault="00C53842">
            <w:pPr>
              <w:pStyle w:val="a3"/>
              <w:tabs>
                <w:tab w:val="left" w:pos="1429"/>
                <w:tab w:val="left" w:pos="2149"/>
                <w:tab w:val="left" w:pos="2869"/>
                <w:tab w:val="left" w:pos="3589"/>
                <w:tab w:val="left" w:pos="4309"/>
                <w:tab w:val="left" w:pos="5029"/>
                <w:tab w:val="left" w:pos="5749"/>
                <w:tab w:val="left" w:pos="6469"/>
                <w:tab w:val="left" w:pos="7189"/>
                <w:tab w:val="left" w:pos="7909"/>
                <w:tab w:val="left" w:pos="8629"/>
                <w:tab w:val="left" w:pos="9349"/>
                <w:tab w:val="left" w:pos="10069"/>
                <w:tab w:val="left" w:pos="10789"/>
                <w:tab w:val="left" w:pos="11509"/>
                <w:tab w:val="left" w:pos="12229"/>
                <w:tab w:val="left" w:pos="12949"/>
                <w:tab w:val="left" w:pos="13180"/>
                <w:tab w:val="left" w:pos="13669"/>
                <w:tab w:val="left" w:pos="13680"/>
              </w:tabs>
              <w:ind w:left="720" w:hanging="720"/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каравай</w:t>
            </w:r>
          </w:p>
        </w:tc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61" w:rsidRDefault="00C53842">
            <w:pPr>
              <w:pStyle w:val="a3"/>
              <w:tabs>
                <w:tab w:val="left" w:pos="1429"/>
                <w:tab w:val="left" w:pos="2149"/>
                <w:tab w:val="left" w:pos="2869"/>
                <w:tab w:val="left" w:pos="3589"/>
                <w:tab w:val="left" w:pos="4309"/>
                <w:tab w:val="left" w:pos="5029"/>
                <w:tab w:val="left" w:pos="5749"/>
                <w:tab w:val="left" w:pos="6469"/>
                <w:tab w:val="left" w:pos="7189"/>
                <w:tab w:val="left" w:pos="7909"/>
                <w:tab w:val="left" w:pos="8629"/>
                <w:tab w:val="left" w:pos="9349"/>
                <w:tab w:val="left" w:pos="10069"/>
                <w:tab w:val="left" w:pos="10789"/>
                <w:tab w:val="left" w:pos="11509"/>
                <w:tab w:val="left" w:pos="12229"/>
                <w:tab w:val="left" w:pos="12949"/>
                <w:tab w:val="left" w:pos="13180"/>
                <w:tab w:val="left" w:pos="13669"/>
                <w:tab w:val="left" w:pos="13680"/>
              </w:tabs>
              <w:ind w:left="720" w:hanging="720"/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джигитовка</w:t>
            </w:r>
          </w:p>
        </w:tc>
        <w:tc>
          <w:tcPr>
            <w:tcW w:w="24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61" w:rsidRDefault="00C53842">
            <w:pPr>
              <w:pStyle w:val="a3"/>
              <w:tabs>
                <w:tab w:val="left" w:pos="1429"/>
                <w:tab w:val="left" w:pos="2149"/>
                <w:tab w:val="left" w:pos="2869"/>
                <w:tab w:val="left" w:pos="3589"/>
                <w:tab w:val="left" w:pos="4309"/>
                <w:tab w:val="left" w:pos="5029"/>
                <w:tab w:val="left" w:pos="5749"/>
                <w:tab w:val="left" w:pos="6469"/>
                <w:tab w:val="left" w:pos="7189"/>
                <w:tab w:val="left" w:pos="7909"/>
                <w:tab w:val="left" w:pos="8629"/>
                <w:tab w:val="left" w:pos="9349"/>
                <w:tab w:val="left" w:pos="10069"/>
                <w:tab w:val="left" w:pos="10789"/>
                <w:tab w:val="left" w:pos="11509"/>
                <w:tab w:val="left" w:pos="12229"/>
                <w:tab w:val="left" w:pos="12949"/>
                <w:tab w:val="left" w:pos="13180"/>
                <w:tab w:val="left" w:pos="13669"/>
                <w:tab w:val="left" w:pos="13680"/>
              </w:tabs>
              <w:ind w:left="720" w:hanging="720"/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вышивальщица</w:t>
            </w:r>
          </w:p>
        </w:tc>
      </w:tr>
    </w:tbl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420"/>
          <w:tab w:val="left" w:pos="7909"/>
          <w:tab w:val="left" w:pos="792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(Слайд 6)</w:t>
      </w:r>
      <w:r>
        <w:rPr>
          <w:sz w:val="28"/>
          <w:szCs w:val="28"/>
        </w:rPr>
        <w:t xml:space="preserve">  </w:t>
      </w: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420"/>
          <w:tab w:val="left" w:pos="7909"/>
          <w:tab w:val="left" w:pos="7920"/>
        </w:tabs>
      </w:pPr>
      <w:r>
        <w:rPr>
          <w:sz w:val="28"/>
          <w:szCs w:val="28"/>
        </w:rPr>
        <w:t>Добавьте в каждый столбик свои слова по теме.</w:t>
      </w: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  <w:tab w:val="left" w:pos="12949"/>
          <w:tab w:val="left" w:pos="13180"/>
          <w:tab w:val="left" w:pos="13669"/>
          <w:tab w:val="left" w:pos="13680"/>
        </w:tabs>
        <w:ind w:left="720" w:hanging="720"/>
      </w:pPr>
      <w:r>
        <w:rPr>
          <w:sz w:val="28"/>
          <w:szCs w:val="28"/>
        </w:rPr>
        <w:t>Вы назвали традиционные  для Кубани  профессии, развлечения, еду.</w:t>
      </w:r>
    </w:p>
    <w:p w:rsidR="00E71161" w:rsidRDefault="00C53842">
      <w:pPr>
        <w:pStyle w:val="a3"/>
        <w:numPr>
          <w:ilvl w:val="0"/>
          <w:numId w:val="3"/>
        </w:num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</w:pPr>
      <w:r>
        <w:rPr>
          <w:sz w:val="28"/>
          <w:szCs w:val="28"/>
        </w:rPr>
        <w:t>А что такое традиции?</w:t>
      </w:r>
    </w:p>
    <w:p w:rsidR="00E71161" w:rsidRDefault="00E71161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</w:pP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</w:pPr>
      <w:r>
        <w:rPr>
          <w:rFonts w:eastAsia="Tahoma"/>
          <w:b/>
          <w:bCs/>
          <w:sz w:val="28"/>
          <w:szCs w:val="28"/>
        </w:rPr>
        <w:t>С</w:t>
      </w:r>
      <w:r>
        <w:rPr>
          <w:rFonts w:eastAsia="Tahoma"/>
          <w:b/>
          <w:bCs/>
          <w:sz w:val="28"/>
          <w:szCs w:val="28"/>
        </w:rPr>
        <w:t xml:space="preserve">ловарная работа.                                                                           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(Слайд 7)</w:t>
      </w: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  <w:jc w:val="both"/>
      </w:pPr>
      <w:r>
        <w:rPr>
          <w:rFonts w:eastAsia="Tahoma"/>
          <w:b/>
          <w:bCs/>
          <w:i/>
          <w:iCs/>
          <w:sz w:val="28"/>
          <w:szCs w:val="28"/>
        </w:rPr>
        <w:t xml:space="preserve">Традиции – это обычаи, перешедшие от старших поколений к младшим. </w:t>
      </w:r>
      <w:r>
        <w:rPr>
          <w:rFonts w:eastAsia="Times-Roman" w:cs="Times-Roman"/>
          <w:i/>
          <w:iCs/>
          <w:sz w:val="28"/>
          <w:szCs w:val="28"/>
        </w:rPr>
        <w:t>Первоначально это слово обозначало «предание». В качестве традиции выступают также ценнос</w:t>
      </w:r>
      <w:r>
        <w:rPr>
          <w:rFonts w:eastAsia="Times-Roman" w:cs="Times-Roman"/>
          <w:i/>
          <w:iCs/>
          <w:sz w:val="28"/>
          <w:szCs w:val="28"/>
        </w:rPr>
        <w:t xml:space="preserve">ти, нормы, образцы поведения, вкусы, взгляды. </w:t>
      </w:r>
      <w:r>
        <w:rPr>
          <w:rFonts w:eastAsia="Tahoma"/>
          <w:sz w:val="28"/>
          <w:szCs w:val="28"/>
        </w:rPr>
        <w:t xml:space="preserve"> </w:t>
      </w: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</w:pPr>
      <w:r>
        <w:rPr>
          <w:rFonts w:eastAsia="Times-Roman" w:cs="Times-Roman"/>
          <w:b/>
          <w:bCs/>
          <w:sz w:val="28"/>
          <w:szCs w:val="28"/>
        </w:rPr>
        <w:t xml:space="preserve">Обычаи </w:t>
      </w:r>
      <w:r>
        <w:rPr>
          <w:rFonts w:eastAsia="Times-Roman" w:cs="Times-Roman"/>
          <w:sz w:val="28"/>
          <w:szCs w:val="28"/>
        </w:rPr>
        <w:t xml:space="preserve">– одобренные обществом массовые образцы действий, которым </w:t>
      </w:r>
      <w:r>
        <w:rPr>
          <w:rFonts w:eastAsia="Times-Roman" w:cs="Times-Roman"/>
          <w:sz w:val="28"/>
          <w:szCs w:val="28"/>
        </w:rPr>
        <w:lastRenderedPageBreak/>
        <w:t>рекомендуется следовать. Если привычки к обычаям переходят от одного поколения к другому, они превращаются в традиции.</w:t>
      </w:r>
    </w:p>
    <w:p w:rsidR="00E71161" w:rsidRDefault="00C53842">
      <w:pPr>
        <w:pStyle w:val="a3"/>
        <w:numPr>
          <w:ilvl w:val="0"/>
          <w:numId w:val="3"/>
        </w:num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</w:pPr>
      <w:r>
        <w:rPr>
          <w:sz w:val="28"/>
          <w:szCs w:val="28"/>
        </w:rPr>
        <w:t xml:space="preserve">Откуда сейчас мы узнаем о традициях? </w:t>
      </w:r>
      <w:r>
        <w:rPr>
          <w:i/>
          <w:iCs/>
          <w:sz w:val="28"/>
          <w:szCs w:val="28"/>
        </w:rPr>
        <w:t>(От  родственников, в школе, из интернета...)</w:t>
      </w: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</w:pPr>
      <w:r>
        <w:rPr>
          <w:sz w:val="28"/>
          <w:szCs w:val="28"/>
        </w:rPr>
        <w:tab/>
        <w:t xml:space="preserve">Мы начали урок с того, что вспомнили бытовые традиции,  и сегодня мы поговорим о </w:t>
      </w:r>
      <w:r>
        <w:rPr>
          <w:b/>
          <w:bCs/>
          <w:sz w:val="28"/>
          <w:szCs w:val="28"/>
        </w:rPr>
        <w:t>православных традициях семьи.</w:t>
      </w: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</w:pPr>
      <w:r>
        <w:rPr>
          <w:rFonts w:eastAsia="Times-Roman" w:cs="Times-Roman"/>
          <w:b/>
          <w:bCs/>
          <w:color w:val="000000"/>
          <w:sz w:val="28"/>
          <w:szCs w:val="28"/>
        </w:rPr>
        <w:t>Православные т</w:t>
      </w:r>
      <w:r>
        <w:rPr>
          <w:rFonts w:eastAsia="Times-Roman" w:cs="Times-Roman"/>
          <w:b/>
          <w:bCs/>
          <w:sz w:val="28"/>
          <w:szCs w:val="28"/>
        </w:rPr>
        <w:t xml:space="preserve">радиции </w:t>
      </w:r>
      <w:r>
        <w:rPr>
          <w:rFonts w:eastAsia="Times-Roman" w:cs="Times-Roman"/>
          <w:sz w:val="28"/>
          <w:szCs w:val="28"/>
        </w:rPr>
        <w:t xml:space="preserve">– всё то, что унаследовано от верующих предшественников. </w:t>
      </w: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</w:pPr>
      <w:r>
        <w:rPr>
          <w:rFonts w:eastAsia="Times-Roman" w:cs="Times-Roman"/>
          <w:color w:val="000000"/>
          <w:sz w:val="28"/>
          <w:szCs w:val="28"/>
          <w:u w:val="single"/>
        </w:rPr>
        <w:t xml:space="preserve">Тема нашего урока: </w:t>
      </w:r>
      <w:r>
        <w:rPr>
          <w:rFonts w:eastAsia="Times-Roman" w:cs="Times-Roman"/>
          <w:b/>
          <w:bCs/>
          <w:color w:val="000000"/>
          <w:sz w:val="28"/>
          <w:szCs w:val="28"/>
          <w:u w:val="single"/>
        </w:rPr>
        <w:t>«Православные традиции семьи».</w:t>
      </w: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</w:pPr>
      <w:r>
        <w:rPr>
          <w:rFonts w:eastAsia="Times-Roman" w:cs="Times"/>
          <w:b/>
          <w:bCs/>
          <w:i/>
          <w:iCs/>
          <w:sz w:val="28"/>
          <w:szCs w:val="28"/>
        </w:rPr>
        <w:t>Дополнительный материал</w:t>
      </w: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</w:pPr>
      <w:proofErr w:type="gramStart"/>
      <w:r>
        <w:rPr>
          <w:rFonts w:eastAsia="Times-Roman" w:cs="Times"/>
          <w:i/>
          <w:iCs/>
          <w:sz w:val="28"/>
          <w:szCs w:val="28"/>
        </w:rPr>
        <w:t>(Православные семейные традиции это как устав, по которому протекает жизнь семьи, как в храме, как в монастыре.</w:t>
      </w:r>
      <w:proofErr w:type="gramEnd"/>
      <w:r>
        <w:rPr>
          <w:rFonts w:eastAsia="Times-Roman" w:cs="Times"/>
          <w:i/>
          <w:iCs/>
          <w:sz w:val="28"/>
          <w:szCs w:val="28"/>
        </w:rPr>
        <w:t xml:space="preserve"> А семья это </w:t>
      </w:r>
      <w:r>
        <w:rPr>
          <w:rFonts w:eastAsia="Times-Roman" w:cs="Times"/>
          <w:i/>
          <w:iCs/>
          <w:sz w:val="28"/>
          <w:szCs w:val="28"/>
        </w:rPr>
        <w:t>малая церковь. В ней тоже есть свой устав. Если устав выполняется всеми, то в семье будет мир и благодать.</w:t>
      </w:r>
      <w:proofErr w:type="gramStart"/>
      <w:r>
        <w:rPr>
          <w:rFonts w:eastAsia="Times-Roman" w:cs="Times"/>
          <w:i/>
          <w:iCs/>
          <w:sz w:val="28"/>
          <w:szCs w:val="28"/>
        </w:rPr>
        <w:t xml:space="preserve">  )</w:t>
      </w:r>
      <w:proofErr w:type="gramEnd"/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</w:pPr>
      <w:r>
        <w:rPr>
          <w:rFonts w:eastAsia="Times-Roman" w:cs="Times-Roman"/>
          <w:color w:val="000000"/>
          <w:sz w:val="28"/>
          <w:szCs w:val="28"/>
        </w:rPr>
        <w:t xml:space="preserve">На уроке мы разберем вопросы:                                                       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(Слайд 8)</w:t>
      </w:r>
    </w:p>
    <w:p w:rsidR="00E71161" w:rsidRDefault="00C53842">
      <w:pPr>
        <w:pStyle w:val="a3"/>
        <w:numPr>
          <w:ilvl w:val="0"/>
          <w:numId w:val="7"/>
        </w:num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  <w:ind w:left="0" w:firstLine="0"/>
      </w:pPr>
      <w:r>
        <w:rPr>
          <w:rFonts w:eastAsia="Times-Roman" w:cs="Times-Roman"/>
          <w:color w:val="000000"/>
          <w:sz w:val="28"/>
          <w:szCs w:val="28"/>
        </w:rPr>
        <w:t xml:space="preserve">Что такое «традиция»? </w:t>
      </w:r>
    </w:p>
    <w:p w:rsidR="00E71161" w:rsidRDefault="00C53842">
      <w:pPr>
        <w:pStyle w:val="a3"/>
        <w:numPr>
          <w:ilvl w:val="0"/>
          <w:numId w:val="7"/>
        </w:num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  <w:ind w:left="0" w:firstLine="0"/>
      </w:pPr>
      <w:r>
        <w:rPr>
          <w:rFonts w:eastAsia="Times-Roman" w:cs="Times-Roman"/>
          <w:color w:val="000000"/>
          <w:sz w:val="28"/>
          <w:szCs w:val="28"/>
        </w:rPr>
        <w:t xml:space="preserve">Какие православные традиции </w:t>
      </w:r>
      <w:r>
        <w:rPr>
          <w:rFonts w:eastAsia="Times-Roman" w:cs="Times-Roman"/>
          <w:color w:val="000000"/>
          <w:sz w:val="28"/>
          <w:szCs w:val="28"/>
        </w:rPr>
        <w:t>были в казачьих семьях?</w:t>
      </w:r>
    </w:p>
    <w:p w:rsidR="00E71161" w:rsidRDefault="00C53842">
      <w:pPr>
        <w:pStyle w:val="a3"/>
        <w:numPr>
          <w:ilvl w:val="0"/>
          <w:numId w:val="7"/>
        </w:num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  <w:ind w:left="0" w:firstLine="0"/>
      </w:pPr>
      <w:r>
        <w:rPr>
          <w:rFonts w:eastAsia="Times-Roman" w:cs="Times-Roman"/>
          <w:color w:val="000000"/>
          <w:sz w:val="28"/>
          <w:szCs w:val="28"/>
        </w:rPr>
        <w:t xml:space="preserve"> Какие обязанности были у казака - отца и главы семьи?  </w:t>
      </w:r>
    </w:p>
    <w:p w:rsidR="00E71161" w:rsidRDefault="00C53842">
      <w:pPr>
        <w:pStyle w:val="a3"/>
        <w:numPr>
          <w:ilvl w:val="0"/>
          <w:numId w:val="7"/>
        </w:num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  <w:ind w:left="0" w:firstLine="0"/>
      </w:pPr>
      <w:r>
        <w:rPr>
          <w:rFonts w:eastAsia="Times-Roman" w:cs="Times-Roman"/>
          <w:color w:val="000000"/>
          <w:sz w:val="28"/>
          <w:szCs w:val="28"/>
        </w:rPr>
        <w:t>Чем занималась казачка - мать и хранительница домашнего очага?</w:t>
      </w:r>
    </w:p>
    <w:p w:rsidR="00E71161" w:rsidRDefault="00C53842">
      <w:pPr>
        <w:pStyle w:val="a3"/>
      </w:pP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Ученик 4. </w:t>
      </w:r>
      <w:r>
        <w:rPr>
          <w:rFonts w:eastAsia="TimesNewRomanPSMT" w:cs="TimesNewRomanPSMT"/>
          <w:color w:val="000000"/>
          <w:sz w:val="28"/>
          <w:szCs w:val="28"/>
        </w:rPr>
        <w:t xml:space="preserve">В каждом семействе традиции есть,                                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(Слайд 9)</w:t>
      </w:r>
    </w:p>
    <w:p w:rsidR="00E71161" w:rsidRDefault="00C53842">
      <w:pPr>
        <w:pStyle w:val="a3"/>
        <w:tabs>
          <w:tab w:val="left" w:pos="1727"/>
          <w:tab w:val="left" w:pos="2745"/>
          <w:tab w:val="left" w:pos="3763"/>
          <w:tab w:val="left" w:pos="4781"/>
          <w:tab w:val="left" w:pos="5799"/>
          <w:tab w:val="left" w:pos="6817"/>
          <w:tab w:val="left" w:pos="7835"/>
          <w:tab w:val="left" w:pos="8853"/>
          <w:tab w:val="left" w:pos="9871"/>
          <w:tab w:val="left" w:pos="10889"/>
        </w:tabs>
        <w:ind w:left="1018" w:hanging="1019"/>
      </w:pPr>
      <w:r>
        <w:rPr>
          <w:rFonts w:eastAsia="TimesNewRomanPSMT" w:cs="TimesNewRomanPSMT"/>
          <w:color w:val="000000"/>
          <w:sz w:val="28"/>
          <w:szCs w:val="28"/>
        </w:rPr>
        <w:t>Как сохранить ум, совесть и</w:t>
      </w:r>
      <w:r>
        <w:rPr>
          <w:rFonts w:eastAsia="TimesNewRomanPSMT" w:cs="TimesNewRomanPSMT"/>
          <w:color w:val="000000"/>
          <w:sz w:val="28"/>
          <w:szCs w:val="28"/>
        </w:rPr>
        <w:t xml:space="preserve"> честь!</w:t>
      </w:r>
    </w:p>
    <w:p w:rsidR="00E71161" w:rsidRDefault="00C53842">
      <w:pPr>
        <w:pStyle w:val="a3"/>
        <w:tabs>
          <w:tab w:val="left" w:pos="1727"/>
          <w:tab w:val="left" w:pos="2745"/>
          <w:tab w:val="left" w:pos="3763"/>
          <w:tab w:val="left" w:pos="4781"/>
          <w:tab w:val="left" w:pos="5799"/>
          <w:tab w:val="left" w:pos="6817"/>
          <w:tab w:val="left" w:pos="7835"/>
          <w:tab w:val="left" w:pos="8853"/>
          <w:tab w:val="left" w:pos="9871"/>
          <w:tab w:val="left" w:pos="10889"/>
        </w:tabs>
        <w:ind w:left="1018" w:hanging="1019"/>
      </w:pPr>
      <w:r>
        <w:rPr>
          <w:rFonts w:eastAsia="TimesNewRomanPSMT" w:cs="TimesNewRomanPSMT"/>
          <w:color w:val="000000"/>
          <w:sz w:val="28"/>
          <w:szCs w:val="28"/>
        </w:rPr>
        <w:t>Нас учат в грязь лицом не упасть,</w:t>
      </w:r>
    </w:p>
    <w:p w:rsidR="00E71161" w:rsidRDefault="00C53842">
      <w:pPr>
        <w:pStyle w:val="a3"/>
        <w:tabs>
          <w:tab w:val="left" w:pos="1727"/>
          <w:tab w:val="left" w:pos="2745"/>
          <w:tab w:val="left" w:pos="3763"/>
          <w:tab w:val="left" w:pos="4781"/>
          <w:tab w:val="left" w:pos="5799"/>
          <w:tab w:val="left" w:pos="6817"/>
          <w:tab w:val="left" w:pos="7835"/>
          <w:tab w:val="left" w:pos="8853"/>
          <w:tab w:val="left" w:pos="9871"/>
          <w:tab w:val="left" w:pos="10889"/>
        </w:tabs>
        <w:ind w:left="1018" w:hanging="1019"/>
      </w:pPr>
      <w:r>
        <w:rPr>
          <w:rFonts w:eastAsia="TimesNewRomanPSMT" w:cs="TimesNewRomanPSMT"/>
          <w:color w:val="000000"/>
          <w:sz w:val="28"/>
          <w:szCs w:val="28"/>
        </w:rPr>
        <w:t>Достойно прожить и не пропасть!</w:t>
      </w:r>
    </w:p>
    <w:p w:rsidR="00E71161" w:rsidRDefault="00E71161">
      <w:pPr>
        <w:pStyle w:val="a3"/>
        <w:tabs>
          <w:tab w:val="left" w:pos="1727"/>
          <w:tab w:val="left" w:pos="2745"/>
          <w:tab w:val="left" w:pos="3763"/>
          <w:tab w:val="left" w:pos="4781"/>
          <w:tab w:val="left" w:pos="5799"/>
          <w:tab w:val="left" w:pos="6817"/>
          <w:tab w:val="left" w:pos="7835"/>
          <w:tab w:val="left" w:pos="8853"/>
          <w:tab w:val="left" w:pos="9871"/>
          <w:tab w:val="left" w:pos="10889"/>
        </w:tabs>
        <w:ind w:left="1018" w:hanging="1019"/>
      </w:pPr>
    </w:p>
    <w:p w:rsidR="00E71161" w:rsidRDefault="00C53842">
      <w:pPr>
        <w:pStyle w:val="a3"/>
        <w:tabs>
          <w:tab w:val="left" w:pos="1727"/>
          <w:tab w:val="left" w:pos="2745"/>
          <w:tab w:val="left" w:pos="3763"/>
          <w:tab w:val="left" w:pos="4781"/>
          <w:tab w:val="left" w:pos="5799"/>
          <w:tab w:val="left" w:pos="6817"/>
          <w:tab w:val="left" w:pos="7835"/>
          <w:tab w:val="left" w:pos="8853"/>
          <w:tab w:val="left" w:pos="9871"/>
          <w:tab w:val="left" w:pos="10889"/>
        </w:tabs>
        <w:ind w:left="1018" w:hanging="1019"/>
      </w:pP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Ученик 5. </w:t>
      </w:r>
      <w:r>
        <w:rPr>
          <w:rFonts w:eastAsia="TimesNewRomanPSMT" w:cs="TimesNewRomanPSMT"/>
          <w:color w:val="000000"/>
          <w:sz w:val="28"/>
          <w:szCs w:val="28"/>
        </w:rPr>
        <w:t xml:space="preserve">Нам запрещают завидовать, красть, </w:t>
      </w:r>
    </w:p>
    <w:p w:rsidR="00E71161" w:rsidRDefault="00C53842">
      <w:pPr>
        <w:pStyle w:val="a3"/>
        <w:tabs>
          <w:tab w:val="left" w:pos="1727"/>
          <w:tab w:val="left" w:pos="2745"/>
          <w:tab w:val="left" w:pos="3763"/>
          <w:tab w:val="left" w:pos="4781"/>
          <w:tab w:val="left" w:pos="5799"/>
          <w:tab w:val="left" w:pos="6817"/>
          <w:tab w:val="left" w:pos="7835"/>
          <w:tab w:val="left" w:pos="8853"/>
          <w:tab w:val="left" w:pos="9871"/>
          <w:tab w:val="left" w:pos="10889"/>
        </w:tabs>
        <w:ind w:left="1018" w:hanging="1019"/>
      </w:pPr>
      <w:r>
        <w:rPr>
          <w:rFonts w:eastAsia="TimesNewRomanPSMT" w:cs="TimesNewRomanPSMT"/>
          <w:color w:val="000000"/>
          <w:sz w:val="28"/>
          <w:szCs w:val="28"/>
        </w:rPr>
        <w:t>Не нужно правду бояться и лгать,</w:t>
      </w:r>
    </w:p>
    <w:p w:rsidR="00E71161" w:rsidRDefault="00C53842">
      <w:pPr>
        <w:pStyle w:val="a3"/>
        <w:tabs>
          <w:tab w:val="left" w:pos="1727"/>
          <w:tab w:val="left" w:pos="2745"/>
          <w:tab w:val="left" w:pos="3763"/>
          <w:tab w:val="left" w:pos="4781"/>
          <w:tab w:val="left" w:pos="5799"/>
          <w:tab w:val="left" w:pos="6817"/>
          <w:tab w:val="left" w:pos="7835"/>
          <w:tab w:val="left" w:pos="8853"/>
          <w:tab w:val="left" w:pos="9871"/>
          <w:tab w:val="left" w:pos="10889"/>
        </w:tabs>
        <w:ind w:left="1018" w:hanging="1019"/>
      </w:pPr>
      <w:r>
        <w:rPr>
          <w:rFonts w:eastAsia="TimesNewRomanPSMT" w:cs="TimesNewRomanPSMT"/>
          <w:color w:val="000000"/>
          <w:sz w:val="28"/>
          <w:szCs w:val="28"/>
        </w:rPr>
        <w:t>Чтить возраст и старость не обижать!</w:t>
      </w:r>
    </w:p>
    <w:p w:rsidR="00E71161" w:rsidRDefault="00C53842">
      <w:pPr>
        <w:pStyle w:val="a3"/>
        <w:tabs>
          <w:tab w:val="left" w:pos="1727"/>
          <w:tab w:val="left" w:pos="2745"/>
          <w:tab w:val="left" w:pos="3763"/>
          <w:tab w:val="left" w:pos="4781"/>
          <w:tab w:val="left" w:pos="5799"/>
          <w:tab w:val="left" w:pos="6817"/>
          <w:tab w:val="left" w:pos="7835"/>
          <w:tab w:val="left" w:pos="8853"/>
          <w:tab w:val="left" w:pos="9871"/>
          <w:tab w:val="left" w:pos="10889"/>
        </w:tabs>
        <w:ind w:left="1018" w:hanging="1019"/>
      </w:pPr>
      <w:r>
        <w:rPr>
          <w:rFonts w:eastAsia="TimesNewRomanPSMT" w:cs="TimesNewRomanPSMT"/>
          <w:color w:val="000000"/>
          <w:sz w:val="28"/>
          <w:szCs w:val="28"/>
        </w:rPr>
        <w:t>Обидчику всё возвращается вспять!</w:t>
      </w:r>
    </w:p>
    <w:p w:rsidR="00E71161" w:rsidRDefault="00E71161">
      <w:pPr>
        <w:pStyle w:val="a3"/>
        <w:tabs>
          <w:tab w:val="left" w:pos="1727"/>
          <w:tab w:val="left" w:pos="2745"/>
          <w:tab w:val="left" w:pos="3763"/>
          <w:tab w:val="left" w:pos="4781"/>
          <w:tab w:val="left" w:pos="5799"/>
          <w:tab w:val="left" w:pos="6817"/>
          <w:tab w:val="left" w:pos="7835"/>
        </w:tabs>
      </w:pPr>
    </w:p>
    <w:p w:rsidR="00E71161" w:rsidRDefault="00C53842">
      <w:pPr>
        <w:pStyle w:val="a3"/>
        <w:tabs>
          <w:tab w:val="left" w:pos="1727"/>
          <w:tab w:val="left" w:pos="2745"/>
          <w:tab w:val="left" w:pos="3763"/>
          <w:tab w:val="left" w:pos="4781"/>
          <w:tab w:val="left" w:pos="5799"/>
          <w:tab w:val="left" w:pos="6817"/>
          <w:tab w:val="left" w:pos="7835"/>
        </w:tabs>
      </w:pP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Ученик 6. </w:t>
      </w:r>
      <w:r>
        <w:rPr>
          <w:rFonts w:eastAsia="TimesNewRomanPSMT" w:cs="TimesNewRomanPSMT"/>
          <w:color w:val="000000"/>
          <w:sz w:val="28"/>
          <w:szCs w:val="28"/>
        </w:rPr>
        <w:t xml:space="preserve">Внимательно слушать, </w:t>
      </w:r>
      <w:r>
        <w:rPr>
          <w:rFonts w:eastAsia="TimesNewRomanPSMT" w:cs="TimesNewRomanPSMT"/>
          <w:color w:val="000000"/>
          <w:sz w:val="28"/>
          <w:szCs w:val="28"/>
        </w:rPr>
        <w:t>а также прощать,</w:t>
      </w:r>
    </w:p>
    <w:p w:rsidR="00E71161" w:rsidRDefault="00C53842">
      <w:pPr>
        <w:pStyle w:val="a3"/>
        <w:tabs>
          <w:tab w:val="left" w:pos="1727"/>
          <w:tab w:val="left" w:pos="2745"/>
          <w:tab w:val="left" w:pos="3763"/>
          <w:tab w:val="left" w:pos="4781"/>
          <w:tab w:val="left" w:pos="5799"/>
          <w:tab w:val="left" w:pos="6817"/>
          <w:tab w:val="left" w:pos="7835"/>
          <w:tab w:val="left" w:pos="8853"/>
          <w:tab w:val="left" w:pos="9871"/>
          <w:tab w:val="left" w:pos="10889"/>
        </w:tabs>
        <w:ind w:left="1018" w:hanging="1019"/>
      </w:pPr>
      <w:r>
        <w:rPr>
          <w:rFonts w:eastAsia="TimesNewRomanPSMT" w:cs="TimesNewRomanPSMT"/>
          <w:color w:val="000000"/>
          <w:sz w:val="28"/>
          <w:szCs w:val="28"/>
        </w:rPr>
        <w:t>И всем нужно просто понять -</w:t>
      </w:r>
    </w:p>
    <w:p w:rsidR="00E71161" w:rsidRDefault="00C53842">
      <w:pPr>
        <w:pStyle w:val="a3"/>
        <w:tabs>
          <w:tab w:val="left" w:pos="1727"/>
          <w:tab w:val="left" w:pos="2745"/>
          <w:tab w:val="left" w:pos="3763"/>
          <w:tab w:val="left" w:pos="4781"/>
          <w:tab w:val="left" w:pos="5799"/>
          <w:tab w:val="left" w:pos="6817"/>
          <w:tab w:val="left" w:pos="7835"/>
          <w:tab w:val="left" w:pos="8853"/>
          <w:tab w:val="left" w:pos="9871"/>
          <w:tab w:val="left" w:pos="10889"/>
        </w:tabs>
        <w:ind w:left="1018" w:hanging="1019"/>
      </w:pPr>
      <w:r>
        <w:rPr>
          <w:rFonts w:eastAsia="TimesNewRomanPSMT" w:cs="TimesNewRomanPSMT"/>
          <w:color w:val="000000"/>
          <w:sz w:val="28"/>
          <w:szCs w:val="28"/>
        </w:rPr>
        <w:t>Эти, безусловно, мудрые советы</w:t>
      </w:r>
    </w:p>
    <w:p w:rsidR="00E71161" w:rsidRDefault="00C53842">
      <w:pPr>
        <w:pStyle w:val="a3"/>
        <w:tabs>
          <w:tab w:val="left" w:pos="1727"/>
          <w:tab w:val="left" w:pos="2745"/>
          <w:tab w:val="left" w:pos="3763"/>
          <w:tab w:val="left" w:pos="4781"/>
          <w:tab w:val="left" w:pos="5799"/>
          <w:tab w:val="left" w:pos="6817"/>
          <w:tab w:val="left" w:pos="7835"/>
          <w:tab w:val="left" w:pos="8853"/>
          <w:tab w:val="left" w:pos="9871"/>
          <w:tab w:val="left" w:pos="10889"/>
        </w:tabs>
        <w:spacing w:after="167" w:line="335" w:lineRule="atLeast"/>
        <w:ind w:left="1018" w:hanging="1019"/>
      </w:pPr>
      <w:proofErr w:type="gramStart"/>
      <w:r>
        <w:rPr>
          <w:rFonts w:eastAsia="Times-Roman" w:cs="Times-Roman"/>
          <w:sz w:val="28"/>
          <w:szCs w:val="28"/>
        </w:rPr>
        <w:t>Взяты</w:t>
      </w:r>
      <w:proofErr w:type="gramEnd"/>
      <w:r>
        <w:rPr>
          <w:rFonts w:eastAsia="Times-Roman" w:cs="Times-Roman"/>
          <w:sz w:val="28"/>
          <w:szCs w:val="28"/>
        </w:rPr>
        <w:t xml:space="preserve"> из библейского завета!</w:t>
      </w:r>
    </w:p>
    <w:p w:rsidR="00E71161" w:rsidRDefault="00C53842">
      <w:pPr>
        <w:pStyle w:val="a3"/>
      </w:pPr>
      <w:bookmarkStart w:id="0" w:name="DDE_LINK"/>
      <w:bookmarkEnd w:id="0"/>
      <w:r>
        <w:rPr>
          <w:rFonts w:eastAsia="Times-Roman" w:cs="Times"/>
          <w:b/>
          <w:bCs/>
          <w:i/>
          <w:iCs/>
          <w:sz w:val="28"/>
          <w:szCs w:val="28"/>
        </w:rPr>
        <w:t>Дополнительный материал</w:t>
      </w:r>
    </w:p>
    <w:p w:rsidR="00E71161" w:rsidRDefault="00C53842">
      <w:pPr>
        <w:pStyle w:val="a3"/>
        <w:tabs>
          <w:tab w:val="left" w:pos="681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  <w:tab w:val="left" w:pos="997"/>
        </w:tabs>
        <w:ind w:left="36" w:firstLine="18"/>
        <w:jc w:val="both"/>
      </w:pPr>
      <w:proofErr w:type="gramStart"/>
      <w:r>
        <w:rPr>
          <w:rFonts w:eastAsia="Times-Roman" w:cs="Times"/>
          <w:i/>
          <w:iCs/>
          <w:sz w:val="28"/>
          <w:szCs w:val="28"/>
        </w:rPr>
        <w:t>(</w:t>
      </w:r>
      <w:r>
        <w:rPr>
          <w:rFonts w:eastAsia="Times-Roman" w:cs="Times-Roman"/>
          <w:i/>
          <w:iCs/>
          <w:sz w:val="28"/>
          <w:szCs w:val="28"/>
        </w:rPr>
        <w:t>Казак не мог считать себя казаком, если не знал и не соблюдал  православные традиции и обычаи.</w:t>
      </w:r>
      <w:proofErr w:type="gramEnd"/>
      <w:r>
        <w:rPr>
          <w:rFonts w:eastAsia="Times-Roman" w:cs="Times-Roman"/>
          <w:i/>
          <w:iCs/>
          <w:sz w:val="28"/>
          <w:szCs w:val="28"/>
        </w:rPr>
        <w:t xml:space="preserve"> </w:t>
      </w:r>
      <w:r>
        <w:rPr>
          <w:rFonts w:eastAsia="Times-Roman" w:cs="Times"/>
          <w:i/>
          <w:iCs/>
          <w:sz w:val="28"/>
          <w:szCs w:val="28"/>
        </w:rPr>
        <w:t>К</w:t>
      </w:r>
      <w:r>
        <w:rPr>
          <w:rFonts w:eastAsia="Times-Roman" w:cs="Times New Roman"/>
          <w:i/>
          <w:iCs/>
          <w:color w:val="000000"/>
          <w:sz w:val="28"/>
          <w:szCs w:val="28"/>
        </w:rPr>
        <w:t xml:space="preserve">азаки были глубоко верующими </w:t>
      </w:r>
      <w:r>
        <w:rPr>
          <w:rFonts w:eastAsia="Times-Roman" w:cs="Times New Roman"/>
          <w:i/>
          <w:iCs/>
          <w:color w:val="000000"/>
          <w:sz w:val="28"/>
          <w:szCs w:val="28"/>
        </w:rPr>
        <w:t xml:space="preserve">людьми и исполняли  10 Заповедей. Главным для казака было: крепить веру православную, ходить в церковь, очищать душу свою от грехов через покаяние. </w:t>
      </w:r>
      <w:r>
        <w:rPr>
          <w:rFonts w:eastAsia="Times-Roman" w:cs="Times-Roman"/>
          <w:i/>
          <w:iCs/>
          <w:sz w:val="28"/>
          <w:szCs w:val="28"/>
        </w:rPr>
        <w:t xml:space="preserve">В каждой хате был святой угол, где висели иконы. </w:t>
      </w:r>
      <w:r>
        <w:rPr>
          <w:rFonts w:eastAsia="Times-Roman" w:cs="Times New Roman"/>
          <w:i/>
          <w:iCs/>
          <w:color w:val="000000"/>
          <w:sz w:val="28"/>
          <w:szCs w:val="28"/>
        </w:rPr>
        <w:t xml:space="preserve"> Казаки молись единому Богу Иисусу Христу и </w:t>
      </w:r>
      <w:r>
        <w:rPr>
          <w:rFonts w:eastAsia="Times-Roman" w:cs="Times New Roman"/>
          <w:i/>
          <w:iCs/>
          <w:color w:val="000000"/>
          <w:sz w:val="28"/>
          <w:szCs w:val="28"/>
        </w:rPr>
        <w:lastRenderedPageBreak/>
        <w:t xml:space="preserve">добавляли: </w:t>
      </w:r>
      <w:r>
        <w:rPr>
          <w:rFonts w:eastAsia="Times-Roman" w:cs="Times New Roman"/>
          <w:b/>
          <w:bCs/>
          <w:i/>
          <w:iCs/>
          <w:color w:val="000000"/>
          <w:sz w:val="28"/>
          <w:szCs w:val="28"/>
        </w:rPr>
        <w:t>если</w:t>
      </w:r>
      <w:r>
        <w:rPr>
          <w:rFonts w:eastAsia="Times-Roman" w:cs="Times New Roman"/>
          <w:b/>
          <w:bCs/>
          <w:i/>
          <w:iCs/>
          <w:color w:val="000000"/>
          <w:sz w:val="28"/>
          <w:szCs w:val="28"/>
        </w:rPr>
        <w:t xml:space="preserve"> кому-то что-то можно, то нам нельзя – мы казаки.</w:t>
      </w:r>
    </w:p>
    <w:p w:rsidR="00E71161" w:rsidRDefault="00C53842">
      <w:pPr>
        <w:pStyle w:val="a3"/>
        <w:tabs>
          <w:tab w:val="left" w:pos="681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  <w:tab w:val="left" w:pos="997"/>
        </w:tabs>
        <w:ind w:left="36" w:firstLine="18"/>
        <w:jc w:val="both"/>
      </w:pPr>
      <w:r>
        <w:rPr>
          <w:rFonts w:eastAsia="Times-Roman" w:cs="Times New Roman"/>
          <w:i/>
          <w:iCs/>
          <w:color w:val="000000"/>
          <w:sz w:val="28"/>
          <w:szCs w:val="28"/>
        </w:rPr>
        <w:t>Иначе и быть не могло: проводя большую часть жизни в боях и походах, на краю жизни и смерти, казаки острее ощущали временность бытия и понимали, что только с Богом - вечность, и просили у него защиты и побе</w:t>
      </w:r>
      <w:r>
        <w:rPr>
          <w:rFonts w:eastAsia="Times-Roman" w:cs="Times New Roman"/>
          <w:i/>
          <w:iCs/>
          <w:color w:val="000000"/>
          <w:sz w:val="28"/>
          <w:szCs w:val="28"/>
        </w:rPr>
        <w:t xml:space="preserve">ды над врагом. </w:t>
      </w:r>
    </w:p>
    <w:p w:rsidR="00E71161" w:rsidRDefault="00C53842">
      <w:pPr>
        <w:pStyle w:val="a3"/>
        <w:tabs>
          <w:tab w:val="left" w:pos="681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  <w:tab w:val="left" w:pos="997"/>
        </w:tabs>
        <w:ind w:left="36" w:firstLine="18"/>
        <w:jc w:val="both"/>
      </w:pPr>
      <w:proofErr w:type="gramStart"/>
      <w:r>
        <w:rPr>
          <w:rFonts w:ascii="Times-Roman" w:eastAsia="Times-Roman" w:hAnsi="Times-Roman" w:cs="Times-Roman"/>
          <w:i/>
          <w:iCs/>
          <w:sz w:val="28"/>
          <w:szCs w:val="28"/>
        </w:rPr>
        <w:t>Казаки от природы были народом религиозным без ханжества и лицемерия, клятвы соблюдали свято и данному слову верили, чтили праздники Господние и строго соблюдали посты.</w:t>
      </w:r>
      <w:r>
        <w:rPr>
          <w:rFonts w:eastAsia="Times-Roman" w:cs="Times"/>
          <w:i/>
          <w:iCs/>
          <w:sz w:val="28"/>
          <w:szCs w:val="28"/>
        </w:rPr>
        <w:t>)</w:t>
      </w:r>
      <w:proofErr w:type="gramEnd"/>
    </w:p>
    <w:p w:rsidR="00E71161" w:rsidRDefault="00E71161">
      <w:pPr>
        <w:pStyle w:val="a3"/>
        <w:tabs>
          <w:tab w:val="left" w:pos="681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  <w:tab w:val="left" w:pos="997"/>
        </w:tabs>
        <w:ind w:left="36" w:firstLine="18"/>
        <w:jc w:val="both"/>
      </w:pP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  <w:jc w:val="both"/>
      </w:pPr>
      <w:r>
        <w:rPr>
          <w:rFonts w:eastAsia="Times-Roman" w:cs="Times-Roman"/>
          <w:color w:val="000000"/>
          <w:sz w:val="28"/>
          <w:szCs w:val="28"/>
          <w:u w:val="single"/>
        </w:rPr>
        <w:t xml:space="preserve">Прослушивание  песни Кубанского казачьего хора «Ой, на горе стоял </w:t>
      </w:r>
      <w:r>
        <w:rPr>
          <w:rFonts w:eastAsia="Times-Roman" w:cs="Times-Roman"/>
          <w:color w:val="000000"/>
          <w:sz w:val="28"/>
          <w:szCs w:val="28"/>
          <w:u w:val="single"/>
        </w:rPr>
        <w:t>казак»</w:t>
      </w:r>
    </w:p>
    <w:p w:rsidR="00E71161" w:rsidRDefault="00C53842">
      <w:pPr>
        <w:pStyle w:val="a3"/>
        <w:tabs>
          <w:tab w:val="left" w:pos="54"/>
          <w:tab w:val="left" w:pos="411"/>
        </w:tabs>
      </w:pPr>
      <w:r>
        <w:rPr>
          <w:rFonts w:eastAsia="HelveticaNeue" w:cs="HelveticaNeue"/>
          <w:b/>
          <w:bCs/>
          <w:color w:val="000000"/>
          <w:sz w:val="28"/>
          <w:szCs w:val="28"/>
        </w:rPr>
        <w:t xml:space="preserve">III. Работа по теме урока. </w:t>
      </w:r>
      <w:r>
        <w:rPr>
          <w:rFonts w:eastAsia="Times New Roman" w:cs="Arial"/>
          <w:b/>
          <w:bCs/>
          <w:color w:val="000000"/>
          <w:sz w:val="28"/>
          <w:szCs w:val="28"/>
        </w:rPr>
        <w:t>Актуализация знаний.</w:t>
      </w:r>
    </w:p>
    <w:p w:rsidR="00E71161" w:rsidRDefault="00C53842">
      <w:pPr>
        <w:pStyle w:val="a6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0" w:line="335" w:lineRule="atLeast"/>
      </w:pPr>
      <w:r>
        <w:rPr>
          <w:rFonts w:eastAsia="Times-Roman" w:cs="Times-Roman"/>
          <w:b/>
          <w:bCs/>
          <w:i/>
          <w:iCs/>
          <w:color w:val="000000"/>
          <w:sz w:val="28"/>
          <w:szCs w:val="28"/>
          <w:u w:val="single"/>
        </w:rPr>
        <w:t>Православные семейные традиции</w:t>
      </w:r>
    </w:p>
    <w:p w:rsidR="00E71161" w:rsidRDefault="00C53842">
      <w:pPr>
        <w:pStyle w:val="a6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0" w:line="335" w:lineRule="atLeast"/>
      </w:pP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Учитель. </w:t>
      </w:r>
      <w:r>
        <w:rPr>
          <w:rFonts w:eastAsia="Times-Roman" w:cs="Times-Roman"/>
          <w:color w:val="000000"/>
          <w:sz w:val="28"/>
          <w:szCs w:val="28"/>
        </w:rPr>
        <w:t xml:space="preserve">У меня в руках вышитое полотенце, которое на Кубани называется «рушник». Посмотрите, какая замечательная вышивка выполнена мастерицей: на белом фоне </w:t>
      </w:r>
      <w:r>
        <w:rPr>
          <w:rFonts w:eastAsia="Times-Roman" w:cs="Times-Roman"/>
          <w:color w:val="000000"/>
          <w:sz w:val="28"/>
          <w:szCs w:val="28"/>
        </w:rPr>
        <w:t>необыкновенные красные узоры.</w:t>
      </w:r>
    </w:p>
    <w:p w:rsidR="00E71161" w:rsidRDefault="00C53842">
      <w:pPr>
        <w:pStyle w:val="a3"/>
        <w:numPr>
          <w:ilvl w:val="0"/>
          <w:numId w:val="6"/>
        </w:num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line="335" w:lineRule="atLeast"/>
      </w:pPr>
      <w:r>
        <w:rPr>
          <w:rFonts w:eastAsia="Times-Roman" w:cs="Times-Roman"/>
          <w:sz w:val="28"/>
          <w:szCs w:val="28"/>
        </w:rPr>
        <w:t xml:space="preserve">Где могли использовать такой рушник? </w:t>
      </w:r>
      <w:r>
        <w:rPr>
          <w:rFonts w:eastAsia="Times-Roman" w:cs="Times-Roman"/>
          <w:i/>
          <w:iCs/>
          <w:sz w:val="28"/>
          <w:szCs w:val="28"/>
        </w:rPr>
        <w:t>(Ответы детей)</w:t>
      </w:r>
    </w:p>
    <w:p w:rsidR="00E71161" w:rsidRDefault="00C53842">
      <w:pPr>
        <w:pStyle w:val="a6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0" w:line="335" w:lineRule="atLeast"/>
        <w:jc w:val="both"/>
      </w:pP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Учитель.  </w:t>
      </w:r>
      <w:r>
        <w:rPr>
          <w:rFonts w:cs="Times New Roman"/>
          <w:color w:val="000000"/>
          <w:sz w:val="28"/>
          <w:szCs w:val="28"/>
        </w:rPr>
        <w:t>В каждой хате казака  всегда был «красный угол».</w:t>
      </w:r>
      <w:bookmarkStart w:id="1" w:name="_GoBack2"/>
      <w:bookmarkStart w:id="2" w:name="_GoBack11"/>
      <w:bookmarkStart w:id="3" w:name="_GoBack"/>
      <w:bookmarkStart w:id="4" w:name="_GoBack1"/>
      <w:bookmarkEnd w:id="1"/>
      <w:bookmarkEnd w:id="2"/>
      <w:bookmarkEnd w:id="3"/>
      <w:bookmarkEnd w:id="4"/>
      <w:r>
        <w:rPr>
          <w:rFonts w:cs="Times New Roman"/>
          <w:color w:val="000000"/>
          <w:sz w:val="28"/>
          <w:szCs w:val="28"/>
        </w:rPr>
        <w:t xml:space="preserve"> «Красный угол»  (красивый) </w:t>
      </w:r>
      <w:proofErr w:type="gramStart"/>
      <w:r>
        <w:rPr>
          <w:rFonts w:cs="Times New Roman"/>
          <w:color w:val="000000"/>
          <w:sz w:val="28"/>
          <w:szCs w:val="28"/>
        </w:rPr>
        <w:t>–э</w:t>
      </w:r>
      <w:proofErr w:type="gramEnd"/>
      <w:r>
        <w:rPr>
          <w:rFonts w:cs="Times New Roman"/>
          <w:color w:val="000000"/>
          <w:sz w:val="28"/>
          <w:szCs w:val="28"/>
        </w:rPr>
        <w:t xml:space="preserve">то место, где висели иконы. </w:t>
      </w:r>
      <w:r>
        <w:rPr>
          <w:rFonts w:eastAsia="Times New Roman" w:cs="Times New Roman"/>
          <w:color w:val="000000"/>
          <w:sz w:val="28"/>
          <w:szCs w:val="28"/>
        </w:rPr>
        <w:t xml:space="preserve">Здесь располагались книги: Библия, Евангелие, </w:t>
      </w:r>
      <w:r>
        <w:rPr>
          <w:rFonts w:eastAsia="Times New Roman" w:cs="Times New Roman"/>
          <w:color w:val="000000"/>
          <w:sz w:val="28"/>
          <w:szCs w:val="28"/>
        </w:rPr>
        <w:t>молитвенники.</w:t>
      </w:r>
    </w:p>
    <w:p w:rsidR="00E71161" w:rsidRDefault="00C53842">
      <w:pPr>
        <w:pStyle w:val="a6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0" w:line="335" w:lineRule="atLeast"/>
        <w:jc w:val="both"/>
      </w:pPr>
      <w:r>
        <w:rPr>
          <w:color w:val="000000"/>
          <w:sz w:val="28"/>
          <w:szCs w:val="28"/>
        </w:rPr>
        <w:t xml:space="preserve">       «Красный угол» всегда был самым важным и почитаемым местом в доме. Перед образами возжигали лампады, иконы украшали красивыми окладами и рушниками. </w:t>
      </w:r>
    </w:p>
    <w:p w:rsidR="00E71161" w:rsidRDefault="00C53842">
      <w:pPr>
        <w:pStyle w:val="a6"/>
        <w:tabs>
          <w:tab w:val="left" w:pos="457"/>
          <w:tab w:val="left" w:pos="493"/>
          <w:tab w:val="left" w:pos="529"/>
          <w:tab w:val="left" w:pos="565"/>
          <w:tab w:val="left" w:pos="601"/>
          <w:tab w:val="left" w:pos="637"/>
          <w:tab w:val="left" w:pos="673"/>
          <w:tab w:val="left" w:pos="1177"/>
          <w:tab w:val="left" w:pos="1897"/>
          <w:tab w:val="left" w:pos="2617"/>
          <w:tab w:val="left" w:pos="3337"/>
          <w:tab w:val="left" w:pos="4057"/>
          <w:tab w:val="left" w:pos="4777"/>
          <w:tab w:val="left" w:pos="5497"/>
          <w:tab w:val="left" w:pos="6217"/>
          <w:tab w:val="left" w:pos="6448"/>
          <w:tab w:val="left" w:pos="6937"/>
          <w:tab w:val="left" w:pos="6948"/>
        </w:tabs>
        <w:spacing w:after="0" w:line="335" w:lineRule="atLeast"/>
        <w:ind w:left="-36"/>
        <w:jc w:val="both"/>
      </w:pPr>
      <w:r>
        <w:rPr>
          <w:rFonts w:eastAsia="Verdana" w:cs="Times New Roman"/>
          <w:color w:val="000000"/>
          <w:sz w:val="28"/>
          <w:szCs w:val="28"/>
        </w:rPr>
        <w:t xml:space="preserve">     В  доме казака  «красный  угол»  всегда  устраивался в самом видном и почётном ме</w:t>
      </w:r>
      <w:r>
        <w:rPr>
          <w:rFonts w:eastAsia="Verdana" w:cs="Times New Roman"/>
          <w:color w:val="000000"/>
          <w:sz w:val="28"/>
          <w:szCs w:val="28"/>
        </w:rPr>
        <w:t xml:space="preserve">сте, против входной двери - так, чтобы  иконы были первым, что  видел  входящий. </w:t>
      </w:r>
      <w:r>
        <w:rPr>
          <w:rFonts w:eastAsia="Verdana" w:cs="Verdana"/>
          <w:color w:val="000000"/>
          <w:sz w:val="28"/>
          <w:szCs w:val="28"/>
        </w:rPr>
        <w:t xml:space="preserve">Их бережно хранили и передавали из поколения в поколение. </w:t>
      </w:r>
    </w:p>
    <w:p w:rsidR="00E71161" w:rsidRDefault="00C53842">
      <w:pPr>
        <w:pStyle w:val="a3"/>
        <w:tabs>
          <w:tab w:val="left" w:pos="601"/>
          <w:tab w:val="left" w:pos="637"/>
          <w:tab w:val="left" w:pos="673"/>
          <w:tab w:val="left" w:pos="1321"/>
          <w:tab w:val="left" w:pos="2041"/>
          <w:tab w:val="left" w:pos="2761"/>
          <w:tab w:val="left" w:pos="3481"/>
          <w:tab w:val="left" w:pos="4201"/>
          <w:tab w:val="left" w:pos="4921"/>
          <w:tab w:val="left" w:pos="5641"/>
          <w:tab w:val="left" w:pos="6361"/>
          <w:tab w:val="left" w:pos="6592"/>
          <w:tab w:val="left" w:pos="7081"/>
          <w:tab w:val="left" w:pos="7092"/>
        </w:tabs>
        <w:spacing w:line="335" w:lineRule="atLeast"/>
        <w:jc w:val="both"/>
      </w:pPr>
      <w:r>
        <w:rPr>
          <w:rFonts w:eastAsia="Times New Roman" w:cs="Times New Roman"/>
          <w:color w:val="000000"/>
          <w:sz w:val="28"/>
          <w:szCs w:val="28"/>
        </w:rPr>
        <w:tab/>
        <w:t>Когда строили хату,  то начинали возводить  ее с восточной стороны, от угла, где впоследствии располагался домашний</w:t>
      </w:r>
      <w:r>
        <w:rPr>
          <w:rFonts w:eastAsia="Times New Roman" w:cs="Times New Roman"/>
          <w:color w:val="000000"/>
          <w:sz w:val="28"/>
          <w:szCs w:val="28"/>
        </w:rPr>
        <w:t xml:space="preserve"> иконостас. (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Домашний иконостас - место в святом углу казачьей хаты, где размещалось несколько икон.)</w:t>
      </w: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  <w:jc w:val="both"/>
      </w:pPr>
      <w:r>
        <w:rPr>
          <w:rFonts w:eastAsia="Times New Roman" w:cs="Times New Roman"/>
          <w:color w:val="000000"/>
          <w:sz w:val="28"/>
          <w:szCs w:val="28"/>
        </w:rPr>
        <w:tab/>
        <w:t xml:space="preserve">За несколько дней до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входин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(новоселья) обязательно приглашали священника, чтобы тот освятил помещение. Тогда же в комнату заносили дорогие сердцу иконы,</w:t>
      </w:r>
      <w:r>
        <w:rPr>
          <w:rFonts w:eastAsia="Times New Roman" w:cs="Times New Roman"/>
          <w:color w:val="000000"/>
          <w:sz w:val="28"/>
          <w:szCs w:val="28"/>
        </w:rPr>
        <w:t xml:space="preserve"> среди них и те, которыми благословляли молодых на свадьбе. </w:t>
      </w:r>
    </w:p>
    <w:p w:rsidR="00E71161" w:rsidRDefault="00C53842">
      <w:pPr>
        <w:pStyle w:val="a6"/>
        <w:spacing w:after="0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 xml:space="preserve">Практическая работа </w:t>
      </w:r>
      <w:r>
        <w:rPr>
          <w:rFonts w:cs="Times New Roman"/>
          <w:i/>
          <w:iCs/>
          <w:color w:val="000000"/>
          <w:sz w:val="28"/>
          <w:szCs w:val="28"/>
        </w:rPr>
        <w:t>(малыми группами)</w:t>
      </w:r>
    </w:p>
    <w:p w:rsidR="00E71161" w:rsidRDefault="00C53842">
      <w:pPr>
        <w:pStyle w:val="a6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0" w:line="335" w:lineRule="atLeast"/>
        <w:jc w:val="both"/>
      </w:pP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Учитель. </w:t>
      </w:r>
      <w:r>
        <w:rPr>
          <w:rFonts w:eastAsia="Times-Roman" w:cs="Times-Roman"/>
          <w:color w:val="000000"/>
          <w:sz w:val="28"/>
          <w:szCs w:val="28"/>
        </w:rPr>
        <w:t xml:space="preserve">Сейчас вы посоветуетесь в своей группе и выберете место в нашем классе, где можно устроить </w:t>
      </w:r>
      <w:r>
        <w:rPr>
          <w:rFonts w:eastAsia="Times-Roman" w:cs="Times New Roman"/>
          <w:color w:val="000000"/>
          <w:sz w:val="28"/>
          <w:szCs w:val="28"/>
        </w:rPr>
        <w:t>«красный угол».</w:t>
      </w:r>
    </w:p>
    <w:p w:rsidR="00E71161" w:rsidRDefault="00C53842">
      <w:pPr>
        <w:pStyle w:val="a6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0" w:line="335" w:lineRule="atLeast"/>
        <w:jc w:val="both"/>
      </w:pPr>
      <w:r>
        <w:rPr>
          <w:rFonts w:eastAsia="Times-Roman" w:cs="Times New Roman"/>
          <w:b/>
          <w:bCs/>
          <w:color w:val="000000"/>
          <w:sz w:val="28"/>
          <w:szCs w:val="28"/>
        </w:rPr>
        <w:t xml:space="preserve">Проверка. </w:t>
      </w:r>
    </w:p>
    <w:p w:rsidR="00E71161" w:rsidRDefault="00C53842">
      <w:pPr>
        <w:pStyle w:val="a6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0" w:line="335" w:lineRule="atLeast"/>
        <w:jc w:val="both"/>
      </w:pPr>
      <w:r>
        <w:rPr>
          <w:rFonts w:eastAsia="Times-Roman" w:cs="Times New Roman"/>
          <w:color w:val="000000"/>
          <w:sz w:val="28"/>
          <w:szCs w:val="28"/>
        </w:rPr>
        <w:t>Дети</w:t>
      </w:r>
      <w:r>
        <w:rPr>
          <w:rFonts w:eastAsia="Times-Roman" w:cs="Times-Roman"/>
          <w:color w:val="000000"/>
          <w:sz w:val="28"/>
          <w:szCs w:val="28"/>
        </w:rPr>
        <w:t xml:space="preserve">  выходят и показывают место в классе  для </w:t>
      </w:r>
      <w:r>
        <w:rPr>
          <w:rFonts w:eastAsia="Times-Roman" w:cs="Times New Roman"/>
          <w:color w:val="000000"/>
          <w:sz w:val="28"/>
          <w:szCs w:val="28"/>
        </w:rPr>
        <w:t xml:space="preserve">«красного угла».  Объясняют свой выбор. </w:t>
      </w:r>
      <w:r>
        <w:rPr>
          <w:rFonts w:eastAsia="Times-Roman" w:cs="Times New Roman"/>
          <w:i/>
          <w:iCs/>
          <w:color w:val="000000"/>
          <w:sz w:val="28"/>
          <w:szCs w:val="28"/>
        </w:rPr>
        <w:t xml:space="preserve">Проверяем по  презентации                                             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(Слайд 10)</w:t>
      </w:r>
    </w:p>
    <w:p w:rsidR="00E71161" w:rsidRDefault="00E71161">
      <w:pPr>
        <w:pStyle w:val="a6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0" w:line="335" w:lineRule="atLeast"/>
        <w:jc w:val="both"/>
      </w:pPr>
    </w:p>
    <w:p w:rsidR="00E71161" w:rsidRDefault="00C53842">
      <w:pPr>
        <w:pStyle w:val="a6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0" w:line="335" w:lineRule="atLeast"/>
        <w:jc w:val="both"/>
      </w:pPr>
      <w:proofErr w:type="gramStart"/>
      <w:r>
        <w:rPr>
          <w:rFonts w:eastAsia="Times-Roman" w:cs="Times-Roman"/>
          <w:b/>
          <w:bCs/>
          <w:color w:val="000000"/>
          <w:sz w:val="28"/>
          <w:szCs w:val="28"/>
        </w:rPr>
        <w:t>(</w:t>
      </w:r>
      <w:r>
        <w:rPr>
          <w:rFonts w:eastAsia="Times-Roman" w:cs="Times New Roman"/>
          <w:i/>
          <w:iCs/>
          <w:color w:val="000000"/>
          <w:sz w:val="28"/>
          <w:szCs w:val="28"/>
        </w:rPr>
        <w:t>«Красный угол» находился  напротив двери и  около окна.</w:t>
      </w:r>
      <w:proofErr w:type="gramEnd"/>
      <w:r>
        <w:rPr>
          <w:rFonts w:eastAsia="Times-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eastAsia="Times-Roman" w:cs="Times New Roman"/>
          <w:i/>
          <w:iCs/>
          <w:color w:val="000000"/>
          <w:sz w:val="28"/>
          <w:szCs w:val="28"/>
        </w:rPr>
        <w:t>Ставим икону и украшаем рушником.)</w:t>
      </w:r>
      <w:proofErr w:type="gramEnd"/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line="335" w:lineRule="atLeast"/>
        <w:jc w:val="both"/>
      </w:pPr>
      <w:r>
        <w:rPr>
          <w:rFonts w:eastAsia="HelveticaNeue" w:cs="HelveticaNeue"/>
          <w:b/>
          <w:bCs/>
          <w:i/>
          <w:iCs/>
          <w:color w:val="000000"/>
          <w:sz w:val="28"/>
          <w:szCs w:val="28"/>
        </w:rPr>
        <w:t xml:space="preserve">Дополнительный материал                                                               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(Слайд 11)</w:t>
      </w:r>
    </w:p>
    <w:p w:rsidR="00E71161" w:rsidRDefault="00C53842">
      <w:pPr>
        <w:pStyle w:val="a6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0" w:line="335" w:lineRule="atLeast"/>
        <w:jc w:val="both"/>
      </w:pPr>
      <w:proofErr w:type="gramStart"/>
      <w:r>
        <w:rPr>
          <w:rFonts w:eastAsia="Times-Roman" w:cs="Times-Roman"/>
          <w:color w:val="000000"/>
          <w:sz w:val="28"/>
          <w:szCs w:val="28"/>
        </w:rPr>
        <w:lastRenderedPageBreak/>
        <w:t>(</w:t>
      </w: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Со временем в этом углу появится красивая шкатулка с наградами хозяина и походной иконкой, побывавшей с казаком на службе. </w:t>
      </w:r>
      <w:proofErr w:type="gramEnd"/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line="335" w:lineRule="atLeast"/>
        <w:jc w:val="both"/>
      </w:pPr>
      <w:r>
        <w:rPr>
          <w:rFonts w:eastAsia="HelveticaNeue" w:cs="HelveticaNeue"/>
          <w:i/>
          <w:iCs/>
          <w:color w:val="000000"/>
          <w:sz w:val="28"/>
          <w:szCs w:val="28"/>
        </w:rPr>
        <w:t xml:space="preserve">В долгие зимние вечера, когда 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хозяин мог посидеть со своими детьми, он рассказывал им о своих боевых походах, разрешал детям подержать свои награды. А походную иконку передавал сыну, когда тот отправлялся на службу.</w:t>
      </w: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line="335" w:lineRule="atLeast"/>
        <w:jc w:val="both"/>
      </w:pPr>
      <w:proofErr w:type="gramStart"/>
      <w:r>
        <w:rPr>
          <w:rFonts w:eastAsia="HelveticaNeue" w:cs="HelveticaNeue"/>
          <w:i/>
          <w:iCs/>
          <w:color w:val="000000"/>
          <w:sz w:val="28"/>
          <w:szCs w:val="28"/>
        </w:rPr>
        <w:t>Такой святой угол казачьей хаты становился началом истории семьи.)</w:t>
      </w:r>
      <w:proofErr w:type="gramEnd"/>
    </w:p>
    <w:p w:rsidR="00E71161" w:rsidRDefault="00E71161">
      <w:pPr>
        <w:pStyle w:val="a6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0" w:line="335" w:lineRule="atLeast"/>
        <w:jc w:val="both"/>
      </w:pPr>
    </w:p>
    <w:p w:rsidR="00E71161" w:rsidRDefault="00C53842">
      <w:pPr>
        <w:pStyle w:val="a6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0" w:line="335" w:lineRule="atLeast"/>
        <w:jc w:val="both"/>
      </w:pPr>
      <w:r>
        <w:rPr>
          <w:rFonts w:eastAsia="Times-Roman" w:cs="Times-Roman"/>
          <w:b/>
          <w:bCs/>
          <w:color w:val="000000"/>
          <w:sz w:val="28"/>
          <w:szCs w:val="28"/>
        </w:rPr>
        <w:t>Уч</w:t>
      </w: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итель. </w:t>
      </w:r>
    </w:p>
    <w:p w:rsidR="00E71161" w:rsidRDefault="00C53842">
      <w:pPr>
        <w:pStyle w:val="a6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0" w:line="335" w:lineRule="atLeast"/>
        <w:jc w:val="both"/>
      </w:pPr>
      <w:r>
        <w:rPr>
          <w:rFonts w:cs="Times New Roman"/>
          <w:color w:val="000000"/>
          <w:sz w:val="28"/>
          <w:szCs w:val="28"/>
        </w:rPr>
        <w:t xml:space="preserve">Войдя в комнату, казак  </w:t>
      </w:r>
      <w:r>
        <w:rPr>
          <w:rFonts w:eastAsia="Verdana" w:cs="Verdana"/>
          <w:color w:val="000000"/>
          <w:sz w:val="28"/>
          <w:szCs w:val="28"/>
        </w:rPr>
        <w:t xml:space="preserve">обязательно устремлял свой взгляд в </w:t>
      </w:r>
      <w:r>
        <w:rPr>
          <w:rFonts w:eastAsia="Times-Roman" w:cs="Times New Roman"/>
          <w:color w:val="000000"/>
          <w:sz w:val="28"/>
          <w:szCs w:val="28"/>
        </w:rPr>
        <w:t>«красный угол»</w:t>
      </w:r>
      <w:r>
        <w:rPr>
          <w:rFonts w:eastAsia="Verdana" w:cs="Verdana"/>
          <w:color w:val="000000"/>
          <w:sz w:val="28"/>
          <w:szCs w:val="28"/>
        </w:rPr>
        <w:t xml:space="preserve">, снимал шапку, </w:t>
      </w:r>
      <w:r>
        <w:rPr>
          <w:rFonts w:eastAsia="Verdana" w:cs="Verdana"/>
          <w:i/>
          <w:iCs/>
          <w:color w:val="000000"/>
          <w:sz w:val="28"/>
          <w:szCs w:val="28"/>
          <w:u w:val="single"/>
        </w:rPr>
        <w:t xml:space="preserve">крестился </w:t>
      </w:r>
      <w:r>
        <w:rPr>
          <w:rFonts w:eastAsia="Verdana" w:cs="Times New Roman"/>
          <w:i/>
          <w:iCs/>
          <w:color w:val="000000"/>
          <w:sz w:val="28"/>
          <w:szCs w:val="28"/>
          <w:u w:val="single"/>
        </w:rPr>
        <w:t xml:space="preserve">перед  образами </w:t>
      </w:r>
      <w:r>
        <w:rPr>
          <w:rFonts w:eastAsia="Verdana" w:cs="Verdana"/>
          <w:i/>
          <w:iCs/>
          <w:color w:val="000000"/>
          <w:sz w:val="28"/>
          <w:szCs w:val="28"/>
          <w:u w:val="single"/>
        </w:rPr>
        <w:t>и низко кланялся иконам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>,</w:t>
      </w:r>
      <w:r>
        <w:rPr>
          <w:rFonts w:cs="Times New Roman"/>
          <w:color w:val="000000"/>
          <w:sz w:val="28"/>
          <w:szCs w:val="28"/>
        </w:rPr>
        <w:t xml:space="preserve"> а затем  здоровался с хозяевами. </w:t>
      </w:r>
    </w:p>
    <w:p w:rsidR="00E71161" w:rsidRDefault="00E71161">
      <w:pPr>
        <w:pStyle w:val="a3"/>
        <w:jc w:val="both"/>
      </w:pPr>
    </w:p>
    <w:p w:rsidR="00E71161" w:rsidRDefault="00C53842">
      <w:pPr>
        <w:pStyle w:val="a6"/>
        <w:tabs>
          <w:tab w:val="left" w:pos="745"/>
          <w:tab w:val="left" w:pos="781"/>
          <w:tab w:val="left" w:pos="817"/>
          <w:tab w:val="left" w:pos="853"/>
          <w:tab w:val="left" w:pos="889"/>
          <w:tab w:val="left" w:pos="925"/>
        </w:tabs>
        <w:spacing w:after="0"/>
        <w:ind w:left="36" w:hanging="54"/>
        <w:jc w:val="both"/>
      </w:pPr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Практическая работа 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(в парах </w:t>
      </w:r>
      <w:r>
        <w:rPr>
          <w:rFonts w:eastAsia="Times-Roman" w:cs="Times-Roman"/>
          <w:i/>
          <w:iCs/>
          <w:color w:val="000000"/>
          <w:sz w:val="28"/>
          <w:szCs w:val="28"/>
        </w:rPr>
        <w:t>или малых группах)</w:t>
      </w:r>
    </w:p>
    <w:p w:rsidR="00E71161" w:rsidRDefault="00E71161">
      <w:pPr>
        <w:pStyle w:val="a6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0" w:line="335" w:lineRule="atLeast"/>
        <w:jc w:val="both"/>
      </w:pPr>
    </w:p>
    <w:p w:rsidR="00E71161" w:rsidRDefault="00C53842">
      <w:pPr>
        <w:pStyle w:val="a6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0" w:line="335" w:lineRule="atLeast"/>
        <w:jc w:val="both"/>
      </w:pP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Учитель. </w:t>
      </w:r>
      <w:r>
        <w:rPr>
          <w:rFonts w:eastAsia="Times-Roman" w:cs="Times-Roman"/>
          <w:color w:val="000000"/>
          <w:sz w:val="28"/>
          <w:szCs w:val="28"/>
        </w:rPr>
        <w:t xml:space="preserve"> Давайте представим, что вы пришли в гости к казаку.</w:t>
      </w:r>
    </w:p>
    <w:p w:rsidR="00E71161" w:rsidRDefault="00C53842">
      <w:pPr>
        <w:pStyle w:val="a6"/>
        <w:tabs>
          <w:tab w:val="left" w:pos="745"/>
          <w:tab w:val="left" w:pos="781"/>
          <w:tab w:val="left" w:pos="817"/>
          <w:tab w:val="left" w:pos="853"/>
          <w:tab w:val="left" w:pos="889"/>
          <w:tab w:val="left" w:pos="925"/>
        </w:tabs>
        <w:spacing w:after="0"/>
        <w:ind w:left="36" w:hanging="54"/>
        <w:jc w:val="both"/>
      </w:pPr>
      <w:r>
        <w:rPr>
          <w:rFonts w:eastAsia="Times New Roman" w:cs="Times New Roman"/>
          <w:iCs/>
          <w:color w:val="000000"/>
          <w:sz w:val="28"/>
          <w:szCs w:val="28"/>
        </w:rPr>
        <w:t xml:space="preserve">На партах листочки с диалогом. 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Ученики узнают друг у друга имя отца и с поклоном приветствуют</w:t>
      </w: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: </w:t>
      </w:r>
    </w:p>
    <w:p w:rsidR="00E71161" w:rsidRDefault="00E71161">
      <w:pPr>
        <w:pStyle w:val="a6"/>
        <w:tabs>
          <w:tab w:val="left" w:pos="745"/>
          <w:tab w:val="left" w:pos="781"/>
          <w:tab w:val="left" w:pos="817"/>
          <w:tab w:val="left" w:pos="853"/>
          <w:tab w:val="left" w:pos="889"/>
          <w:tab w:val="left" w:pos="925"/>
        </w:tabs>
        <w:spacing w:after="0"/>
        <w:ind w:left="36" w:hanging="54"/>
        <w:jc w:val="both"/>
      </w:pPr>
    </w:p>
    <w:p w:rsidR="00E71161" w:rsidRDefault="00C53842">
      <w:pPr>
        <w:pStyle w:val="a3"/>
      </w:pPr>
      <w:r>
        <w:rPr>
          <w:rFonts w:eastAsia="Times-Roman" w:cs="Times-Roman"/>
          <w:sz w:val="28"/>
          <w:szCs w:val="28"/>
        </w:rPr>
        <w:t xml:space="preserve">–  </w:t>
      </w:r>
      <w:proofErr w:type="gramStart"/>
      <w:r>
        <w:rPr>
          <w:rFonts w:eastAsia="Times-Roman" w:cs="Times-Roman"/>
          <w:sz w:val="28"/>
          <w:szCs w:val="28"/>
        </w:rPr>
        <w:t>Здоровеньки</w:t>
      </w:r>
      <w:proofErr w:type="gramEnd"/>
      <w:r>
        <w:rPr>
          <w:rFonts w:eastAsia="Times-Roman" w:cs="Times-Roman"/>
          <w:sz w:val="28"/>
          <w:szCs w:val="28"/>
        </w:rPr>
        <w:t xml:space="preserve"> </w:t>
      </w:r>
      <w:proofErr w:type="spellStart"/>
      <w:r>
        <w:rPr>
          <w:rFonts w:eastAsia="Times-Roman" w:cs="Times-Roman"/>
          <w:sz w:val="28"/>
          <w:szCs w:val="28"/>
        </w:rPr>
        <w:t>Булы</w:t>
      </w:r>
      <w:proofErr w:type="spellEnd"/>
      <w:r>
        <w:rPr>
          <w:rFonts w:eastAsia="Times-Roman" w:cs="Times-Roman"/>
          <w:sz w:val="28"/>
          <w:szCs w:val="28"/>
        </w:rPr>
        <w:t xml:space="preserve">,  … (имя и отчество  1 ученика) </w:t>
      </w:r>
    </w:p>
    <w:p w:rsidR="00E71161" w:rsidRDefault="00C53842">
      <w:pPr>
        <w:pStyle w:val="a3"/>
      </w:pPr>
      <w:r>
        <w:rPr>
          <w:rFonts w:eastAsia="Times-Roman" w:cs="Times-Roman"/>
          <w:sz w:val="28"/>
          <w:szCs w:val="28"/>
        </w:rPr>
        <w:t xml:space="preserve">–  </w:t>
      </w:r>
      <w:r>
        <w:rPr>
          <w:rFonts w:eastAsia="TimesNewRomanPSMT" w:cs="TimesNewRomanPSMT"/>
          <w:color w:val="000000"/>
          <w:sz w:val="28"/>
          <w:szCs w:val="28"/>
        </w:rPr>
        <w:t>Слава Богу!  (</w:t>
      </w:r>
      <w:r>
        <w:rPr>
          <w:rFonts w:eastAsia="Times-Roman" w:cs="Times-Roman"/>
          <w:sz w:val="28"/>
          <w:szCs w:val="28"/>
        </w:rPr>
        <w:t>имя и отчество  2 ученика</w:t>
      </w:r>
      <w:r>
        <w:rPr>
          <w:rFonts w:eastAsia="TimesNewRomanPSMT" w:cs="TimesNewRomanPSMT"/>
          <w:color w:val="000000"/>
          <w:sz w:val="28"/>
          <w:szCs w:val="28"/>
        </w:rPr>
        <w:t>).</w:t>
      </w:r>
    </w:p>
    <w:p w:rsidR="00E71161" w:rsidRDefault="00E71161">
      <w:pPr>
        <w:pStyle w:val="a6"/>
        <w:spacing w:after="0"/>
        <w:jc w:val="both"/>
      </w:pPr>
    </w:p>
    <w:p w:rsidR="00E71161" w:rsidRDefault="00C53842">
      <w:pPr>
        <w:pStyle w:val="a3"/>
        <w:tabs>
          <w:tab w:val="left" w:pos="54"/>
          <w:tab w:val="left" w:pos="411"/>
        </w:tabs>
      </w:pPr>
      <w:r>
        <w:rPr>
          <w:rFonts w:eastAsia="Times-Roman" w:cs="Times-Roman"/>
          <w:sz w:val="28"/>
          <w:szCs w:val="28"/>
        </w:rPr>
        <w:t xml:space="preserve">– </w:t>
      </w:r>
      <w:r>
        <w:rPr>
          <w:rFonts w:eastAsia="Times-Roman" w:cs="Times-Roman"/>
          <w:color w:val="000000"/>
          <w:sz w:val="28"/>
          <w:szCs w:val="28"/>
        </w:rPr>
        <w:t xml:space="preserve">Здрава будь, </w:t>
      </w:r>
      <w:r>
        <w:rPr>
          <w:rFonts w:eastAsia="Times-Roman" w:cs="Times-Roman"/>
          <w:sz w:val="28"/>
          <w:szCs w:val="28"/>
        </w:rPr>
        <w:t xml:space="preserve">(имя и отчество  девочки) </w:t>
      </w:r>
    </w:p>
    <w:p w:rsidR="00E71161" w:rsidRDefault="00C53842">
      <w:pPr>
        <w:pStyle w:val="a3"/>
        <w:numPr>
          <w:ilvl w:val="0"/>
          <w:numId w:val="4"/>
        </w:numPr>
        <w:tabs>
          <w:tab w:val="left" w:pos="54"/>
          <w:tab w:val="left" w:pos="411"/>
        </w:tabs>
        <w:ind w:left="0" w:firstLine="0"/>
      </w:pPr>
      <w:r>
        <w:rPr>
          <w:rFonts w:eastAsia="TimesNewRomanPSMT" w:cs="TimesNewRomanPSMT"/>
          <w:color w:val="000000"/>
          <w:sz w:val="28"/>
          <w:szCs w:val="28"/>
        </w:rPr>
        <w:t>Слава Богу!  (</w:t>
      </w:r>
      <w:r>
        <w:rPr>
          <w:rFonts w:eastAsia="Times-Roman" w:cs="Times-Roman"/>
          <w:sz w:val="28"/>
          <w:szCs w:val="28"/>
        </w:rPr>
        <w:t>имя и отчество  2 ученика</w:t>
      </w:r>
      <w:r>
        <w:rPr>
          <w:rFonts w:eastAsia="TimesNewRomanPSMT" w:cs="TimesNewRomanPSMT"/>
          <w:color w:val="000000"/>
          <w:sz w:val="28"/>
          <w:szCs w:val="28"/>
        </w:rPr>
        <w:t>).</w:t>
      </w:r>
    </w:p>
    <w:p w:rsidR="00E71161" w:rsidRDefault="00E71161">
      <w:pPr>
        <w:pStyle w:val="a3"/>
        <w:tabs>
          <w:tab w:val="left" w:pos="54"/>
          <w:tab w:val="left" w:pos="411"/>
        </w:tabs>
      </w:pPr>
    </w:p>
    <w:p w:rsidR="00E71161" w:rsidRDefault="00C53842">
      <w:pPr>
        <w:pStyle w:val="a3"/>
        <w:numPr>
          <w:ilvl w:val="0"/>
          <w:numId w:val="4"/>
        </w:numPr>
        <w:tabs>
          <w:tab w:val="left" w:pos="54"/>
          <w:tab w:val="left" w:pos="411"/>
        </w:tabs>
        <w:ind w:left="0" w:firstLine="0"/>
      </w:pPr>
      <w:r>
        <w:rPr>
          <w:rFonts w:eastAsia="TimesNewRomanPSMT" w:cs="TimesNewRomanPSMT"/>
          <w:color w:val="000000"/>
          <w:sz w:val="28"/>
          <w:szCs w:val="28"/>
        </w:rPr>
        <w:t xml:space="preserve">Мир дому сему!  </w:t>
      </w:r>
      <w:r>
        <w:rPr>
          <w:rFonts w:eastAsia="Times-Roman" w:cs="Times-Roman"/>
          <w:sz w:val="28"/>
          <w:szCs w:val="28"/>
        </w:rPr>
        <w:t xml:space="preserve">(имя и отчество  1 ученика) </w:t>
      </w:r>
    </w:p>
    <w:p w:rsidR="00E71161" w:rsidRDefault="00C53842">
      <w:pPr>
        <w:pStyle w:val="a3"/>
        <w:numPr>
          <w:ilvl w:val="0"/>
          <w:numId w:val="5"/>
        </w:numPr>
      </w:pPr>
      <w:r>
        <w:rPr>
          <w:rFonts w:eastAsia="TimesNewRomanPSMT" w:cs="TimesNewRomanPSMT"/>
          <w:color w:val="000000"/>
          <w:sz w:val="28"/>
          <w:szCs w:val="28"/>
        </w:rPr>
        <w:t>Слава Богу!  (</w:t>
      </w:r>
      <w:r>
        <w:rPr>
          <w:rFonts w:eastAsia="Times-Roman" w:cs="Times-Roman"/>
          <w:sz w:val="28"/>
          <w:szCs w:val="28"/>
        </w:rPr>
        <w:t>имя и отчество  2 ученика</w:t>
      </w:r>
      <w:r>
        <w:rPr>
          <w:rFonts w:eastAsia="TimesNewRomanPSMT" w:cs="TimesNewRomanPSMT"/>
          <w:color w:val="000000"/>
          <w:sz w:val="28"/>
          <w:szCs w:val="28"/>
        </w:rPr>
        <w:t>).</w:t>
      </w:r>
    </w:p>
    <w:p w:rsidR="00E71161" w:rsidRDefault="00E71161">
      <w:pPr>
        <w:pStyle w:val="a3"/>
      </w:pPr>
    </w:p>
    <w:p w:rsidR="00E71161" w:rsidRDefault="00C53842">
      <w:pPr>
        <w:pStyle w:val="a3"/>
        <w:jc w:val="both"/>
      </w:pP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Учитель. </w:t>
      </w:r>
      <w:r>
        <w:rPr>
          <w:rFonts w:ascii="Times-Roman" w:eastAsia="Times-Roman" w:hAnsi="Times-Roman" w:cs="Times-Roman"/>
          <w:sz w:val="28"/>
          <w:szCs w:val="28"/>
        </w:rPr>
        <w:t xml:space="preserve">Казаки очень уважали гостей. Гость считался посланцем Божьим. Самым дорогим </w:t>
      </w:r>
      <w:r>
        <w:rPr>
          <w:rFonts w:ascii="Times-Roman" w:eastAsia="Times-Roman" w:hAnsi="Times-Roman" w:cs="Times-Roman"/>
          <w:sz w:val="28"/>
          <w:szCs w:val="28"/>
        </w:rPr>
        <w:t>и желанным считался незнакомый из дальних мест, которому нужен был приют, отдых</w:t>
      </w:r>
      <w:proofErr w:type="gramStart"/>
      <w:r>
        <w:rPr>
          <w:rFonts w:ascii="Times-Roman" w:eastAsia="Times-Roman" w:hAnsi="Times-Roman" w:cs="Times-Roman"/>
          <w:sz w:val="28"/>
          <w:szCs w:val="28"/>
        </w:rPr>
        <w:t>.</w:t>
      </w:r>
      <w:proofErr w:type="gramEnd"/>
      <w:r>
        <w:rPr>
          <w:rFonts w:ascii="Times-Roman" w:eastAsia="Times-Roman" w:hAnsi="Times-Roman" w:cs="Times-Roman"/>
          <w:sz w:val="28"/>
          <w:szCs w:val="28"/>
        </w:rPr>
        <w:t xml:space="preserve"> </w:t>
      </w:r>
      <w:proofErr w:type="gramStart"/>
      <w:r>
        <w:rPr>
          <w:rFonts w:ascii="Times-Roman" w:eastAsia="Times-Roman" w:hAnsi="Times-Roman" w:cs="Times-Roman"/>
          <w:sz w:val="28"/>
          <w:szCs w:val="28"/>
        </w:rPr>
        <w:t>г</w:t>
      </w:r>
      <w:proofErr w:type="gramEnd"/>
      <w:r>
        <w:rPr>
          <w:rFonts w:ascii="Times-Roman" w:eastAsia="Times-Roman" w:hAnsi="Times-Roman" w:cs="Times-Roman"/>
          <w:sz w:val="28"/>
          <w:szCs w:val="28"/>
        </w:rPr>
        <w:t>остю отводилось самое лучшее место за столом, на отдыхе.</w:t>
      </w:r>
    </w:p>
    <w:p w:rsidR="00E71161" w:rsidRDefault="00C53842">
      <w:pPr>
        <w:pStyle w:val="a3"/>
        <w:jc w:val="both"/>
      </w:pPr>
      <w:r>
        <w:rPr>
          <w:rFonts w:ascii="Times-Roman" w:eastAsia="Times-Roman" w:hAnsi="Times-Roman" w:cs="Times-Roman"/>
          <w:sz w:val="28"/>
          <w:szCs w:val="28"/>
        </w:rPr>
        <w:t xml:space="preserve">Даже старик уступал своё место, даже если гость был моложе его. У казаков считалось за правило: </w:t>
      </w:r>
      <w:proofErr w:type="gramStart"/>
      <w:r>
        <w:rPr>
          <w:rFonts w:ascii="Times-Roman" w:eastAsia="Times-Roman" w:hAnsi="Times-Roman" w:cs="Times-Roman"/>
          <w:sz w:val="28"/>
          <w:szCs w:val="28"/>
        </w:rPr>
        <w:t>куда бы он не ехал</w:t>
      </w:r>
      <w:proofErr w:type="gramEnd"/>
      <w:r>
        <w:rPr>
          <w:rFonts w:ascii="Times-Roman" w:eastAsia="Times-Roman" w:hAnsi="Times-Roman" w:cs="Times-Roman"/>
          <w:sz w:val="28"/>
          <w:szCs w:val="28"/>
        </w:rPr>
        <w:t>, н</w:t>
      </w:r>
      <w:r>
        <w:rPr>
          <w:rFonts w:ascii="Times-Roman" w:eastAsia="Times-Roman" w:hAnsi="Times-Roman" w:cs="Times-Roman"/>
          <w:sz w:val="28"/>
          <w:szCs w:val="28"/>
        </w:rPr>
        <w:t>икогда не брал еду ни для себя, ни для коня. В любой станице его встретят, как гостя, накормят его и коня.</w:t>
      </w:r>
    </w:p>
    <w:p w:rsidR="00E71161" w:rsidRDefault="00E71161">
      <w:pPr>
        <w:pStyle w:val="a3"/>
      </w:pPr>
    </w:p>
    <w:p w:rsidR="00E71161" w:rsidRDefault="00C53842">
      <w:pPr>
        <w:pStyle w:val="a3"/>
      </w:pPr>
      <w:r>
        <w:rPr>
          <w:rFonts w:eastAsia="TimesNewRomanPSMT" w:cs="TimesNewRomanPSMT"/>
          <w:b/>
          <w:bCs/>
          <w:color w:val="000000"/>
          <w:sz w:val="28"/>
          <w:szCs w:val="28"/>
        </w:rPr>
        <w:t xml:space="preserve">Работа над пословицами.                                                                       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(Слайд 12)</w:t>
      </w:r>
    </w:p>
    <w:p w:rsidR="00E71161" w:rsidRDefault="00C53842">
      <w:pPr>
        <w:pStyle w:val="a3"/>
      </w:pPr>
      <w:r>
        <w:rPr>
          <w:rFonts w:eastAsia="TimesNewRomanPSMT" w:cs="TimesNewRomanPSMT"/>
          <w:color w:val="000000"/>
          <w:sz w:val="28"/>
          <w:szCs w:val="28"/>
        </w:rPr>
        <w:t xml:space="preserve">Прочитать и понять смысл пословицы </w:t>
      </w:r>
      <w:r>
        <w:rPr>
          <w:rFonts w:eastAsia="TimesNewRomanPSMT" w:cs="TimesNewRomanPSMT"/>
          <w:i/>
          <w:iCs/>
          <w:color w:val="000000"/>
          <w:sz w:val="28"/>
          <w:szCs w:val="28"/>
        </w:rPr>
        <w:t xml:space="preserve">(работа по рядам, 1 ряд </w:t>
      </w:r>
      <w:r>
        <w:rPr>
          <w:rFonts w:eastAsia="Times-Roman" w:cs="Times-Roman"/>
          <w:sz w:val="28"/>
          <w:szCs w:val="28"/>
        </w:rPr>
        <w:t>–</w:t>
      </w:r>
      <w:r>
        <w:rPr>
          <w:rFonts w:eastAsia="TimesNewRomanPSMT" w:cs="TimesNewRomanPSMT"/>
          <w:i/>
          <w:iCs/>
          <w:color w:val="000000"/>
          <w:sz w:val="28"/>
          <w:szCs w:val="28"/>
        </w:rPr>
        <w:t xml:space="preserve"> 1 пословица)</w:t>
      </w:r>
    </w:p>
    <w:p w:rsidR="00E71161" w:rsidRDefault="00E71161">
      <w:pPr>
        <w:pStyle w:val="a3"/>
      </w:pPr>
    </w:p>
    <w:p w:rsidR="00E71161" w:rsidRDefault="00C53842">
      <w:pPr>
        <w:pStyle w:val="a3"/>
      </w:pPr>
      <w:r>
        <w:rPr>
          <w:rFonts w:eastAsia="ArialMT" w:cs="ArialMT"/>
          <w:b/>
          <w:bCs/>
          <w:i/>
          <w:iCs/>
          <w:color w:val="323029"/>
          <w:sz w:val="28"/>
          <w:szCs w:val="28"/>
        </w:rPr>
        <w:t>Просим в хату: красному гостю красное место.</w:t>
      </w:r>
      <w:r>
        <w:rPr>
          <w:rFonts w:eastAsia="ArialMT" w:cs="ArialMT"/>
          <w:color w:val="323029"/>
          <w:sz w:val="28"/>
          <w:szCs w:val="28"/>
        </w:rPr>
        <w:t xml:space="preserve"> </w:t>
      </w:r>
    </w:p>
    <w:p w:rsidR="00E71161" w:rsidRDefault="00C53842">
      <w:pPr>
        <w:pStyle w:val="a3"/>
      </w:pPr>
      <w:r>
        <w:rPr>
          <w:rFonts w:eastAsia="ArialMT" w:cs="ArialMT"/>
          <w:b/>
          <w:bCs/>
          <w:i/>
          <w:iCs/>
          <w:color w:val="323029"/>
          <w:sz w:val="28"/>
          <w:szCs w:val="28"/>
        </w:rPr>
        <w:t>Гость в дом, а Бог в доме.</w:t>
      </w:r>
    </w:p>
    <w:p w:rsidR="00E71161" w:rsidRDefault="00C53842">
      <w:pPr>
        <w:pStyle w:val="a3"/>
      </w:pPr>
      <w:r>
        <w:rPr>
          <w:rFonts w:eastAsia="ArialMT" w:cs="ArialMT"/>
          <w:b/>
          <w:bCs/>
          <w:i/>
          <w:iCs/>
          <w:color w:val="323029"/>
          <w:sz w:val="28"/>
          <w:szCs w:val="28"/>
        </w:rPr>
        <w:t xml:space="preserve">Бог на стене, хлеб на столе. </w:t>
      </w:r>
    </w:p>
    <w:p w:rsidR="00E71161" w:rsidRDefault="00E71161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  <w:jc w:val="both"/>
      </w:pP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  <w:jc w:val="both"/>
      </w:pPr>
      <w:r>
        <w:rPr>
          <w:rFonts w:eastAsia="Times-Roman" w:cs="Times-Roman"/>
          <w:i/>
          <w:iCs/>
          <w:color w:val="000000"/>
          <w:sz w:val="28"/>
          <w:szCs w:val="28"/>
        </w:rPr>
        <w:t>Песня Кубанского казачьего хора «</w:t>
      </w:r>
      <w:proofErr w:type="spellStart"/>
      <w:r>
        <w:rPr>
          <w:rFonts w:eastAsia="Times-Roman" w:cs="Times-Roman"/>
          <w:i/>
          <w:iCs/>
          <w:color w:val="000000"/>
          <w:sz w:val="28"/>
          <w:szCs w:val="28"/>
        </w:rPr>
        <w:t>Варенечки</w:t>
      </w:r>
      <w:proofErr w:type="spellEnd"/>
      <w:r>
        <w:rPr>
          <w:rFonts w:eastAsia="Times-Roman" w:cs="Times-Roman"/>
          <w:i/>
          <w:iCs/>
          <w:color w:val="000000"/>
          <w:sz w:val="28"/>
          <w:szCs w:val="28"/>
        </w:rPr>
        <w:t>» 2 мин</w:t>
      </w:r>
    </w:p>
    <w:p w:rsidR="00E71161" w:rsidRDefault="00C53842">
      <w:pPr>
        <w:pStyle w:val="a3"/>
        <w:jc w:val="both"/>
      </w:pPr>
      <w:r>
        <w:rPr>
          <w:rFonts w:eastAsia="Times-Roman" w:cs="Times-Roman"/>
          <w:b/>
          <w:bCs/>
          <w:color w:val="000000"/>
          <w:sz w:val="28"/>
          <w:szCs w:val="28"/>
        </w:rPr>
        <w:lastRenderedPageBreak/>
        <w:t xml:space="preserve">Учитель.                                                                                              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(Слайд 13)</w:t>
      </w:r>
    </w:p>
    <w:p w:rsidR="00E71161" w:rsidRDefault="00C53842">
      <w:pPr>
        <w:pStyle w:val="a3"/>
        <w:jc w:val="both"/>
      </w:pPr>
      <w:r>
        <w:rPr>
          <w:rFonts w:eastAsia="Times-Roman" w:cs="Times-Roman"/>
          <w:color w:val="000000"/>
          <w:sz w:val="28"/>
          <w:szCs w:val="28"/>
        </w:rPr>
        <w:t>Главн</w:t>
      </w:r>
      <w:r>
        <w:rPr>
          <w:rFonts w:eastAsia="HelveticaNeue" w:cs="HelveticaNeue"/>
          <w:color w:val="262626"/>
          <w:sz w:val="28"/>
          <w:szCs w:val="28"/>
        </w:rPr>
        <w:t>ым, у</w:t>
      </w:r>
      <w:r>
        <w:rPr>
          <w:rFonts w:eastAsia="ArialMT" w:cs="ArialMT"/>
          <w:color w:val="1A1A1A"/>
          <w:sz w:val="28"/>
          <w:szCs w:val="28"/>
        </w:rPr>
        <w:t xml:space="preserve"> окна, ближе к образам, в торце стола, было место</w:t>
      </w:r>
      <w:r>
        <w:rPr>
          <w:rFonts w:eastAsia="HelveticaNeue" w:cs="HelveticaNeue"/>
          <w:color w:val="262626"/>
          <w:sz w:val="28"/>
          <w:szCs w:val="28"/>
        </w:rPr>
        <w:t xml:space="preserve"> хозяина дома.  </w:t>
      </w:r>
      <w:r>
        <w:rPr>
          <w:rFonts w:eastAsia="ArialMT" w:cs="ArialMT"/>
          <w:color w:val="1A1A1A"/>
          <w:sz w:val="28"/>
          <w:szCs w:val="28"/>
        </w:rPr>
        <w:t xml:space="preserve">Перед едой глава семьи </w:t>
      </w:r>
      <w:r>
        <w:rPr>
          <w:rFonts w:eastAsia="ArialMT" w:cs="ArialMT"/>
          <w:color w:val="1A1A1A"/>
          <w:sz w:val="28"/>
          <w:szCs w:val="28"/>
          <w:u w:val="single"/>
        </w:rPr>
        <w:t>призывал к молитве</w:t>
      </w:r>
      <w:r>
        <w:rPr>
          <w:rFonts w:eastAsia="ArialMT" w:cs="ArialMT"/>
          <w:b/>
          <w:bCs/>
          <w:color w:val="1A1A1A"/>
          <w:sz w:val="28"/>
          <w:szCs w:val="28"/>
        </w:rPr>
        <w:t>.</w:t>
      </w:r>
      <w:r>
        <w:rPr>
          <w:rFonts w:eastAsia="ArialMT" w:cs="ArialMT"/>
          <w:color w:val="1A1A1A"/>
          <w:sz w:val="28"/>
          <w:szCs w:val="28"/>
        </w:rPr>
        <w:t xml:space="preserve"> Иногда он читал молитвы</w:t>
      </w:r>
      <w:proofErr w:type="gramStart"/>
      <w:r>
        <w:rPr>
          <w:rFonts w:eastAsia="ArialMT" w:cs="ArialMT"/>
          <w:color w:val="1A1A1A"/>
          <w:sz w:val="28"/>
          <w:szCs w:val="28"/>
        </w:rPr>
        <w:t xml:space="preserve"> С</w:t>
      </w:r>
      <w:proofErr w:type="gramEnd"/>
      <w:r>
        <w:rPr>
          <w:rFonts w:eastAsia="ArialMT" w:cs="ArialMT"/>
          <w:color w:val="1A1A1A"/>
          <w:sz w:val="28"/>
          <w:szCs w:val="28"/>
        </w:rPr>
        <w:t xml:space="preserve">ам, но чаще поручал кому-нибудь из младших детей. Затем глава семьи разрешал садиться, </w:t>
      </w:r>
      <w:r>
        <w:rPr>
          <w:rFonts w:eastAsia="ArialMT" w:cs="ArialMT"/>
          <w:color w:val="1A1A1A"/>
          <w:sz w:val="28"/>
          <w:szCs w:val="28"/>
          <w:u w:val="single"/>
        </w:rPr>
        <w:t xml:space="preserve">с молитвой </w:t>
      </w:r>
      <w:r>
        <w:rPr>
          <w:rFonts w:eastAsia="ArialMT" w:cs="ArialMT"/>
          <w:color w:val="1A1A1A"/>
          <w:sz w:val="28"/>
          <w:szCs w:val="28"/>
        </w:rPr>
        <w:t xml:space="preserve">разрезал каравай хлеба и раздавал ломти каждому за столом. Перед едой </w:t>
      </w:r>
      <w:r>
        <w:rPr>
          <w:rFonts w:eastAsia="ArialMT" w:cs="ArialMT"/>
          <w:color w:val="1A1A1A"/>
          <w:sz w:val="28"/>
          <w:szCs w:val="28"/>
          <w:u w:val="single"/>
        </w:rPr>
        <w:t>пища обязательно крестилась</w:t>
      </w:r>
      <w:r>
        <w:rPr>
          <w:rFonts w:eastAsia="ArialMT" w:cs="ArialMT"/>
          <w:color w:val="1A1A1A"/>
          <w:sz w:val="28"/>
          <w:szCs w:val="28"/>
        </w:rPr>
        <w:t>.</w:t>
      </w:r>
    </w:p>
    <w:p w:rsidR="00E71161" w:rsidRDefault="00C53842">
      <w:pPr>
        <w:pStyle w:val="a3"/>
      </w:pPr>
      <w:r>
        <w:rPr>
          <w:rFonts w:eastAsia="ArialMT" w:cs="ArialMT"/>
          <w:color w:val="1A1A1A"/>
          <w:sz w:val="28"/>
          <w:szCs w:val="28"/>
        </w:rPr>
        <w:t>Оброненный кусок хлеба следовало поднять, поцеловать, прочи</w:t>
      </w:r>
      <w:r>
        <w:rPr>
          <w:rFonts w:eastAsia="ArialMT" w:cs="ArialMT"/>
          <w:color w:val="1A1A1A"/>
          <w:sz w:val="28"/>
          <w:szCs w:val="28"/>
        </w:rPr>
        <w:t>тать молитву или сказать «Господи, прости!».</w:t>
      </w:r>
    </w:p>
    <w:p w:rsidR="00E71161" w:rsidRDefault="00C53842">
      <w:pPr>
        <w:pStyle w:val="a3"/>
        <w:jc w:val="both"/>
      </w:pPr>
      <w:r>
        <w:rPr>
          <w:rFonts w:eastAsia="ArialMT" w:cs="ArialMT"/>
          <w:color w:val="1A1A1A"/>
          <w:sz w:val="28"/>
          <w:szCs w:val="28"/>
        </w:rPr>
        <w:t xml:space="preserve">Обычно за столом ели молча. </w:t>
      </w:r>
    </w:p>
    <w:p w:rsidR="00E71161" w:rsidRDefault="00C53842">
      <w:pPr>
        <w:pStyle w:val="a3"/>
        <w:jc w:val="both"/>
      </w:pPr>
      <w:r>
        <w:rPr>
          <w:rFonts w:eastAsia="ArialMT" w:cs="ArialMT"/>
          <w:color w:val="1A1A1A"/>
          <w:sz w:val="28"/>
          <w:szCs w:val="28"/>
        </w:rPr>
        <w:t xml:space="preserve">В Великий пост </w:t>
      </w:r>
      <w:r>
        <w:rPr>
          <w:rFonts w:eastAsia="ArialMT" w:cs="ArialMT"/>
          <w:color w:val="1A1A1A"/>
          <w:sz w:val="28"/>
          <w:szCs w:val="28"/>
          <w:u w:val="single"/>
        </w:rPr>
        <w:t>во время обеда читалось Писание</w:t>
      </w:r>
      <w:r>
        <w:rPr>
          <w:rFonts w:eastAsia="ArialMT" w:cs="ArialMT"/>
          <w:color w:val="1A1A1A"/>
          <w:sz w:val="28"/>
          <w:szCs w:val="28"/>
        </w:rPr>
        <w:t xml:space="preserve">. Обычно читал старик или кто-то из детей. </w:t>
      </w:r>
    </w:p>
    <w:p w:rsidR="00E71161" w:rsidRDefault="00C53842">
      <w:pPr>
        <w:pStyle w:val="a3"/>
        <w:jc w:val="both"/>
      </w:pPr>
      <w:r>
        <w:rPr>
          <w:rFonts w:eastAsia="ArialMT" w:cs="ArialMT"/>
          <w:color w:val="1A1A1A"/>
          <w:sz w:val="28"/>
          <w:szCs w:val="28"/>
          <w:u w:val="single"/>
        </w:rPr>
        <w:t>После обеда обязательно читалась благодарственная молитва</w:t>
      </w:r>
      <w:r>
        <w:rPr>
          <w:rFonts w:eastAsia="ArialMT" w:cs="ArialMT"/>
          <w:color w:val="1A1A1A"/>
          <w:sz w:val="28"/>
          <w:szCs w:val="28"/>
        </w:rPr>
        <w:t xml:space="preserve">. </w:t>
      </w:r>
    </w:p>
    <w:p w:rsidR="00E71161" w:rsidRDefault="00E71161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line="335" w:lineRule="atLeast"/>
        <w:jc w:val="both"/>
      </w:pP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line="335" w:lineRule="atLeast"/>
        <w:jc w:val="both"/>
      </w:pPr>
      <w:r>
        <w:rPr>
          <w:rFonts w:eastAsia="HelveticaNeue" w:cs="HelveticaNeue"/>
          <w:b/>
          <w:bCs/>
          <w:i/>
          <w:iCs/>
          <w:color w:val="000000"/>
          <w:sz w:val="28"/>
          <w:szCs w:val="28"/>
        </w:rPr>
        <w:t>Дополнительный материал</w:t>
      </w:r>
    </w:p>
    <w:p w:rsidR="00E71161" w:rsidRDefault="00C53842">
      <w:pPr>
        <w:pStyle w:val="a3"/>
        <w:tabs>
          <w:tab w:val="left" w:pos="429"/>
          <w:tab w:val="left" w:pos="745"/>
        </w:tabs>
        <w:jc w:val="both"/>
      </w:pPr>
      <w:proofErr w:type="gramStart"/>
      <w:r>
        <w:rPr>
          <w:rFonts w:eastAsia="HelveticaNeue" w:cs="HelveticaNeue"/>
          <w:color w:val="262626"/>
          <w:sz w:val="28"/>
          <w:szCs w:val="28"/>
        </w:rPr>
        <w:t>(</w:t>
      </w:r>
      <w:proofErr w:type="spellStart"/>
      <w:r>
        <w:rPr>
          <w:rFonts w:eastAsia="ArialMT" w:cs="ArialMT"/>
          <w:b/>
          <w:bCs/>
          <w:i/>
          <w:iCs/>
          <w:color w:val="1A1A1A"/>
          <w:sz w:val="28"/>
          <w:szCs w:val="28"/>
        </w:rPr>
        <w:t>Застолица</w:t>
      </w:r>
      <w:proofErr w:type="spellEnd"/>
      <w:proofErr w:type="gramEnd"/>
    </w:p>
    <w:p w:rsidR="00E71161" w:rsidRDefault="00C53842">
      <w:pPr>
        <w:pStyle w:val="a3"/>
        <w:jc w:val="both"/>
      </w:pPr>
      <w:r>
        <w:rPr>
          <w:rFonts w:eastAsia="ArialMT" w:cs="ArialMT"/>
          <w:i/>
          <w:iCs/>
          <w:color w:val="1A1A1A"/>
          <w:sz w:val="28"/>
          <w:szCs w:val="28"/>
        </w:rPr>
        <w:t>У окна, ближе к образам, в торце стола сидел</w:t>
      </w:r>
      <w:proofErr w:type="gramStart"/>
      <w:r>
        <w:rPr>
          <w:rFonts w:eastAsia="ArialMT" w:cs="ArialMT"/>
          <w:i/>
          <w:iCs/>
          <w:color w:val="1A1A1A"/>
          <w:sz w:val="28"/>
          <w:szCs w:val="28"/>
        </w:rPr>
        <w:t xml:space="preserve"> С</w:t>
      </w:r>
      <w:proofErr w:type="gramEnd"/>
      <w:r>
        <w:rPr>
          <w:rFonts w:eastAsia="ArialMT" w:cs="ArialMT"/>
          <w:i/>
          <w:iCs/>
          <w:color w:val="1A1A1A"/>
          <w:sz w:val="28"/>
          <w:szCs w:val="28"/>
        </w:rPr>
        <w:t>ам — отец семейства, человек  в возрасте. Слева от него под образами — отец, за которым сын почтительно ухаживает.  Слева от</w:t>
      </w:r>
      <w:proofErr w:type="gramStart"/>
      <w:r>
        <w:rPr>
          <w:rFonts w:eastAsia="ArialMT" w:cs="ArialMT"/>
          <w:i/>
          <w:iCs/>
          <w:color w:val="1A1A1A"/>
          <w:sz w:val="28"/>
          <w:szCs w:val="28"/>
        </w:rPr>
        <w:t xml:space="preserve"> С</w:t>
      </w:r>
      <w:proofErr w:type="gramEnd"/>
      <w:r>
        <w:rPr>
          <w:rFonts w:eastAsia="ArialMT" w:cs="ArialMT"/>
          <w:i/>
          <w:iCs/>
          <w:color w:val="1A1A1A"/>
          <w:sz w:val="28"/>
          <w:szCs w:val="28"/>
        </w:rPr>
        <w:t>амого хозяина сидит уважаемый гость или гости. Далее справа и  слева - вдо</w:t>
      </w:r>
      <w:r>
        <w:rPr>
          <w:rFonts w:eastAsia="ArialMT" w:cs="ArialMT"/>
          <w:i/>
          <w:iCs/>
          <w:color w:val="1A1A1A"/>
          <w:sz w:val="28"/>
          <w:szCs w:val="28"/>
        </w:rPr>
        <w:t xml:space="preserve">ль стола, по </w:t>
      </w:r>
      <w:proofErr w:type="gramStart"/>
      <w:r>
        <w:rPr>
          <w:rFonts w:eastAsia="ArialMT" w:cs="ArialMT"/>
          <w:i/>
          <w:iCs/>
          <w:color w:val="1A1A1A"/>
          <w:sz w:val="28"/>
          <w:szCs w:val="28"/>
        </w:rPr>
        <w:t>убывающей</w:t>
      </w:r>
      <w:proofErr w:type="gramEnd"/>
      <w:r>
        <w:rPr>
          <w:rFonts w:eastAsia="ArialMT" w:cs="ArialMT"/>
          <w:i/>
          <w:iCs/>
          <w:color w:val="1A1A1A"/>
          <w:sz w:val="28"/>
          <w:szCs w:val="28"/>
        </w:rPr>
        <w:t xml:space="preserve">: старшие сыновья, средние сыновья, младшие сыновья. </w:t>
      </w:r>
      <w:proofErr w:type="gramStart"/>
      <w:r>
        <w:rPr>
          <w:rFonts w:eastAsia="ArialMT" w:cs="ArialMT"/>
          <w:i/>
          <w:iCs/>
          <w:color w:val="1A1A1A"/>
          <w:sz w:val="28"/>
          <w:szCs w:val="28"/>
        </w:rPr>
        <w:t>В некоторых случаях, по правой стороне — сыновья, по левой — зятья.</w:t>
      </w:r>
      <w:proofErr w:type="gramEnd"/>
      <w:r>
        <w:rPr>
          <w:rFonts w:eastAsia="ArialMT" w:cs="ArialMT"/>
          <w:i/>
          <w:iCs/>
          <w:color w:val="1A1A1A"/>
          <w:sz w:val="28"/>
          <w:szCs w:val="28"/>
        </w:rPr>
        <w:t xml:space="preserve"> Затем старшие дочери и снохи, средние дочери, младшие, внуки, замыкает стол</w:t>
      </w:r>
      <w:proofErr w:type="gramStart"/>
      <w:r>
        <w:rPr>
          <w:rFonts w:eastAsia="ArialMT" w:cs="ArialMT"/>
          <w:i/>
          <w:iCs/>
          <w:color w:val="1A1A1A"/>
          <w:sz w:val="28"/>
          <w:szCs w:val="28"/>
        </w:rPr>
        <w:t xml:space="preserve"> С</w:t>
      </w:r>
      <w:proofErr w:type="gramEnd"/>
      <w:r>
        <w:rPr>
          <w:rFonts w:eastAsia="ArialMT" w:cs="ArialMT"/>
          <w:i/>
          <w:iCs/>
          <w:color w:val="1A1A1A"/>
          <w:sz w:val="28"/>
          <w:szCs w:val="28"/>
        </w:rPr>
        <w:t>ама — жена хозяина, рядом с нею «баб</w:t>
      </w:r>
      <w:r>
        <w:rPr>
          <w:rFonts w:eastAsia="ArialMT" w:cs="ArialMT"/>
          <w:i/>
          <w:iCs/>
          <w:color w:val="1A1A1A"/>
          <w:sz w:val="28"/>
          <w:szCs w:val="28"/>
        </w:rPr>
        <w:t>ушки» и старшая «бабушка» — мать хозяина дома или теща и гостьи — родственницы хозяина и хозяйки.</w:t>
      </w:r>
    </w:p>
    <w:p w:rsidR="00E71161" w:rsidRDefault="00C53842">
      <w:pPr>
        <w:pStyle w:val="a3"/>
        <w:jc w:val="both"/>
      </w:pPr>
      <w:r>
        <w:rPr>
          <w:rFonts w:eastAsia="ArialMT" w:cs="ArialMT"/>
          <w:i/>
          <w:iCs/>
          <w:color w:val="1A1A1A"/>
          <w:sz w:val="28"/>
          <w:szCs w:val="28"/>
        </w:rPr>
        <w:t>С этого конца, который в бедных домах ближе к печке, а в зажиточных — к кухне, подается еда, здесь женщины могут вставать и убирать посуду.</w:t>
      </w:r>
    </w:p>
    <w:p w:rsidR="00E71161" w:rsidRDefault="00C53842">
      <w:pPr>
        <w:pStyle w:val="a3"/>
        <w:jc w:val="both"/>
      </w:pPr>
      <w:r>
        <w:rPr>
          <w:rFonts w:eastAsia="ArialMT" w:cs="ArialMT"/>
          <w:i/>
          <w:iCs/>
          <w:color w:val="1A1A1A"/>
          <w:sz w:val="28"/>
          <w:szCs w:val="28"/>
        </w:rPr>
        <w:t xml:space="preserve">Следует заметить, </w:t>
      </w:r>
      <w:r>
        <w:rPr>
          <w:rFonts w:eastAsia="ArialMT" w:cs="ArialMT"/>
          <w:i/>
          <w:iCs/>
          <w:color w:val="1A1A1A"/>
          <w:sz w:val="28"/>
          <w:szCs w:val="28"/>
        </w:rPr>
        <w:t>что большинство казаков разных войск всегда ели из своей посуды, хотя, как это было принято в старые времена, были семьи, где обедали из одной миски. И в таких случаях подавались две разные посуды — для мужчин и для женщин с детьми.</w:t>
      </w:r>
    </w:p>
    <w:p w:rsidR="00E71161" w:rsidRDefault="00C53842">
      <w:pPr>
        <w:pStyle w:val="a3"/>
        <w:jc w:val="both"/>
      </w:pPr>
      <w:r>
        <w:rPr>
          <w:rFonts w:eastAsia="ArialMT" w:cs="ArialMT"/>
          <w:i/>
          <w:iCs/>
          <w:color w:val="1A1A1A"/>
          <w:sz w:val="28"/>
          <w:szCs w:val="28"/>
        </w:rPr>
        <w:t>Еда разносилась или пер</w:t>
      </w:r>
      <w:r>
        <w:rPr>
          <w:rFonts w:eastAsia="ArialMT" w:cs="ArialMT"/>
          <w:i/>
          <w:iCs/>
          <w:color w:val="1A1A1A"/>
          <w:sz w:val="28"/>
          <w:szCs w:val="28"/>
        </w:rPr>
        <w:t>едавалась по столу следующим образом: Самому — отцу. Он ставил тарелку перед стариком, затем — перед гостем или перед тем, кого хотел отметить и почтить. Например, могло быть так, что отец первую тарелку ставил перед младшим сыном или внуком, который в это</w:t>
      </w:r>
      <w:r>
        <w:rPr>
          <w:rFonts w:eastAsia="ArialMT" w:cs="ArialMT"/>
          <w:i/>
          <w:iCs/>
          <w:color w:val="1A1A1A"/>
          <w:sz w:val="28"/>
          <w:szCs w:val="28"/>
        </w:rPr>
        <w:t>т день отличился.</w:t>
      </w:r>
    </w:p>
    <w:p w:rsidR="00E71161" w:rsidRDefault="00C53842">
      <w:pPr>
        <w:pStyle w:val="a3"/>
        <w:tabs>
          <w:tab w:val="left" w:pos="429"/>
          <w:tab w:val="left" w:pos="745"/>
        </w:tabs>
        <w:jc w:val="both"/>
      </w:pPr>
      <w:r>
        <w:rPr>
          <w:rFonts w:eastAsia="HelveticaNeue" w:cs="HelveticaNeue"/>
          <w:i/>
          <w:iCs/>
          <w:color w:val="262626"/>
          <w:sz w:val="28"/>
          <w:szCs w:val="28"/>
        </w:rPr>
        <w:t>При еде из общей посуды свято соблюдался принцип старшинства. Ели в два приема: сначала «юшку», затем по стуку старшего о край посуды разбирали мясо и овощи («гущу таскать»). Ложку ко рту несли не торопясь, подставляли снизу ломоть хлеба.</w:t>
      </w:r>
      <w:r>
        <w:rPr>
          <w:rFonts w:eastAsia="HelveticaNeue" w:cs="HelveticaNeue"/>
          <w:i/>
          <w:iCs/>
          <w:color w:val="262626"/>
          <w:sz w:val="28"/>
          <w:szCs w:val="28"/>
        </w:rPr>
        <w:t xml:space="preserve"> Только невежа мог начать есть прежде, чем опустит ложку в еду глава семьи.</w:t>
      </w:r>
    </w:p>
    <w:p w:rsidR="00E71161" w:rsidRDefault="00C53842">
      <w:pPr>
        <w:pStyle w:val="a3"/>
        <w:jc w:val="both"/>
      </w:pPr>
      <w:r>
        <w:rPr>
          <w:rFonts w:eastAsia="HelveticaNeue" w:cs="HelveticaNeue"/>
          <w:i/>
          <w:iCs/>
          <w:color w:val="262626"/>
          <w:sz w:val="28"/>
          <w:szCs w:val="28"/>
        </w:rPr>
        <w:t xml:space="preserve">Обычно за столом ели молча. Этот обычай соблюдался строжайшим образом, </w:t>
      </w:r>
      <w:proofErr w:type="gramStart"/>
      <w:r>
        <w:rPr>
          <w:rFonts w:eastAsia="HelveticaNeue" w:cs="HelveticaNeue"/>
          <w:i/>
          <w:iCs/>
          <w:color w:val="262626"/>
          <w:sz w:val="28"/>
          <w:szCs w:val="28"/>
        </w:rPr>
        <w:t>причем</w:t>
      </w:r>
      <w:proofErr w:type="gramEnd"/>
      <w:r>
        <w:rPr>
          <w:rFonts w:eastAsia="HelveticaNeue" w:cs="HelveticaNeue"/>
          <w:i/>
          <w:iCs/>
          <w:color w:val="262626"/>
          <w:sz w:val="28"/>
          <w:szCs w:val="28"/>
        </w:rPr>
        <w:t xml:space="preserve"> чем проще и беднее была семья, тем в большей чистоте соблюдался чин застолья. </w:t>
      </w:r>
      <w:proofErr w:type="gramStart"/>
      <w:r>
        <w:rPr>
          <w:rFonts w:eastAsia="HelveticaNeue" w:cs="HelveticaNeue"/>
          <w:i/>
          <w:iCs/>
          <w:color w:val="262626"/>
          <w:sz w:val="28"/>
          <w:szCs w:val="28"/>
        </w:rPr>
        <w:t>Только п</w:t>
      </w:r>
      <w:r>
        <w:rPr>
          <w:rFonts w:eastAsia="ArialMT" w:cs="ArialMT"/>
          <w:i/>
          <w:iCs/>
          <w:color w:val="1A1A1A"/>
          <w:sz w:val="28"/>
          <w:szCs w:val="28"/>
        </w:rPr>
        <w:t>осле благодарств</w:t>
      </w:r>
      <w:r>
        <w:rPr>
          <w:rFonts w:eastAsia="ArialMT" w:cs="ArialMT"/>
          <w:i/>
          <w:iCs/>
          <w:color w:val="1A1A1A"/>
          <w:sz w:val="28"/>
          <w:szCs w:val="28"/>
        </w:rPr>
        <w:t>енной молитвы за столом разрешалось разговаривать.</w:t>
      </w:r>
      <w:r>
        <w:rPr>
          <w:rFonts w:eastAsia="HelveticaNeue" w:cs="HelveticaNeue"/>
          <w:i/>
          <w:iCs/>
          <w:color w:val="262626"/>
          <w:sz w:val="28"/>
          <w:szCs w:val="28"/>
        </w:rPr>
        <w:t>)</w:t>
      </w:r>
      <w:proofErr w:type="gramEnd"/>
    </w:p>
    <w:p w:rsidR="00E71161" w:rsidRDefault="00E71161">
      <w:pPr>
        <w:pStyle w:val="a3"/>
      </w:pPr>
    </w:p>
    <w:p w:rsidR="00E71161" w:rsidRDefault="00C53842">
      <w:pPr>
        <w:pStyle w:val="a3"/>
      </w:pPr>
      <w:r>
        <w:rPr>
          <w:rFonts w:eastAsia="Times-Roman" w:cs="Times-Roman"/>
          <w:i/>
          <w:iCs/>
          <w:color w:val="000000"/>
          <w:sz w:val="28"/>
          <w:szCs w:val="28"/>
        </w:rPr>
        <w:lastRenderedPageBreak/>
        <w:t xml:space="preserve">Ученик 7. </w:t>
      </w:r>
    </w:p>
    <w:p w:rsidR="00E71161" w:rsidRDefault="00C53842">
      <w:pPr>
        <w:pStyle w:val="a3"/>
      </w:pPr>
      <w:r>
        <w:rPr>
          <w:sz w:val="28"/>
          <w:szCs w:val="28"/>
        </w:rPr>
        <w:t>Что бывало в старину,</w:t>
      </w:r>
    </w:p>
    <w:p w:rsidR="00E71161" w:rsidRDefault="00C53842">
      <w:pPr>
        <w:pStyle w:val="a3"/>
      </w:pPr>
      <w:r>
        <w:rPr>
          <w:sz w:val="28"/>
          <w:szCs w:val="28"/>
        </w:rPr>
        <w:t>Вы бы удивились:</w:t>
      </w:r>
    </w:p>
    <w:p w:rsidR="00E71161" w:rsidRDefault="00C53842">
      <w:pPr>
        <w:pStyle w:val="a3"/>
      </w:pPr>
      <w:r>
        <w:rPr>
          <w:sz w:val="28"/>
          <w:szCs w:val="28"/>
        </w:rPr>
        <w:t>Миску ставили одну,</w:t>
      </w:r>
    </w:p>
    <w:p w:rsidR="00E71161" w:rsidRDefault="00C53842">
      <w:pPr>
        <w:pStyle w:val="a3"/>
      </w:pPr>
      <w:r>
        <w:rPr>
          <w:sz w:val="28"/>
          <w:szCs w:val="28"/>
        </w:rPr>
        <w:t>И за стол садились!</w:t>
      </w:r>
    </w:p>
    <w:p w:rsidR="00E71161" w:rsidRDefault="00C53842">
      <w:pPr>
        <w:pStyle w:val="a3"/>
      </w:pP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Ученик 8. </w:t>
      </w:r>
    </w:p>
    <w:p w:rsidR="00E71161" w:rsidRDefault="00C53842">
      <w:pPr>
        <w:pStyle w:val="a3"/>
      </w:pPr>
      <w:r>
        <w:rPr>
          <w:sz w:val="28"/>
          <w:szCs w:val="28"/>
        </w:rPr>
        <w:t>Ели все по старшинству:</w:t>
      </w:r>
    </w:p>
    <w:p w:rsidR="00E71161" w:rsidRDefault="00C53842">
      <w:pPr>
        <w:pStyle w:val="a3"/>
      </w:pPr>
      <w:r>
        <w:rPr>
          <w:sz w:val="28"/>
          <w:szCs w:val="28"/>
        </w:rPr>
        <w:t>Поначалу – юшку,</w:t>
      </w:r>
    </w:p>
    <w:p w:rsidR="00E71161" w:rsidRDefault="00C53842">
      <w:pPr>
        <w:pStyle w:val="a3"/>
      </w:pPr>
      <w:r>
        <w:rPr>
          <w:sz w:val="28"/>
          <w:szCs w:val="28"/>
        </w:rPr>
        <w:t>А потом таскали гущу,</w:t>
      </w:r>
    </w:p>
    <w:p w:rsidR="00E71161" w:rsidRDefault="00C53842">
      <w:pPr>
        <w:pStyle w:val="a3"/>
      </w:pPr>
      <w:r>
        <w:rPr>
          <w:sz w:val="28"/>
          <w:szCs w:val="28"/>
        </w:rPr>
        <w:t>Клали на краюшку.</w:t>
      </w:r>
    </w:p>
    <w:p w:rsidR="00E71161" w:rsidRDefault="00C53842">
      <w:pPr>
        <w:pStyle w:val="a3"/>
      </w:pPr>
      <w:r>
        <w:rPr>
          <w:rFonts w:eastAsia="Times-Roman" w:cs="Times-Roman"/>
          <w:i/>
          <w:iCs/>
          <w:color w:val="000000"/>
          <w:sz w:val="28"/>
          <w:szCs w:val="28"/>
        </w:rPr>
        <w:t>Ученик 9.</w:t>
      </w:r>
    </w:p>
    <w:p w:rsidR="00E71161" w:rsidRDefault="00C53842">
      <w:pPr>
        <w:pStyle w:val="a3"/>
      </w:pPr>
      <w:r>
        <w:rPr>
          <w:sz w:val="28"/>
          <w:szCs w:val="28"/>
        </w:rPr>
        <w:t>Не спеша ко</w:t>
      </w:r>
      <w:r>
        <w:rPr>
          <w:sz w:val="28"/>
          <w:szCs w:val="28"/>
        </w:rPr>
        <w:t xml:space="preserve"> рту несли</w:t>
      </w:r>
    </w:p>
    <w:p w:rsidR="00E71161" w:rsidRDefault="00C53842">
      <w:pPr>
        <w:pStyle w:val="a3"/>
      </w:pPr>
      <w:r>
        <w:rPr>
          <w:sz w:val="28"/>
          <w:szCs w:val="28"/>
        </w:rPr>
        <w:t>Расписные ложки,</w:t>
      </w:r>
    </w:p>
    <w:p w:rsidR="00E71161" w:rsidRDefault="00C53842">
      <w:pPr>
        <w:pStyle w:val="a3"/>
      </w:pPr>
      <w:bookmarkStart w:id="5" w:name="_GoBack21"/>
      <w:bookmarkEnd w:id="5"/>
      <w:r>
        <w:rPr>
          <w:sz w:val="28"/>
          <w:szCs w:val="28"/>
        </w:rPr>
        <w:t>Разговоров не вели.</w:t>
      </w:r>
    </w:p>
    <w:p w:rsidR="00E71161" w:rsidRDefault="00C53842">
      <w:pPr>
        <w:pStyle w:val="a3"/>
      </w:pPr>
      <w:r>
        <w:rPr>
          <w:sz w:val="28"/>
          <w:szCs w:val="28"/>
        </w:rPr>
        <w:t>Собирали крошки...</w:t>
      </w:r>
    </w:p>
    <w:p w:rsidR="00E71161" w:rsidRDefault="00E71161">
      <w:pPr>
        <w:pStyle w:val="a3"/>
      </w:pPr>
    </w:p>
    <w:p w:rsidR="00E71161" w:rsidRDefault="00C53842">
      <w:pPr>
        <w:pStyle w:val="a3"/>
      </w:pPr>
      <w:r>
        <w:rPr>
          <w:sz w:val="28"/>
          <w:szCs w:val="28"/>
        </w:rPr>
        <w:t>После застолья все отправлялись на работу.</w:t>
      </w:r>
    </w:p>
    <w:p w:rsidR="00E71161" w:rsidRDefault="00E71161">
      <w:pPr>
        <w:pStyle w:val="a3"/>
      </w:pPr>
    </w:p>
    <w:p w:rsidR="00E71161" w:rsidRDefault="00C53842">
      <w:pPr>
        <w:pStyle w:val="a3"/>
      </w:pPr>
      <w:r>
        <w:rPr>
          <w:rFonts w:ascii="Times-Roman" w:eastAsia="Times-Roman" w:hAnsi="Times-Roman" w:cs="Times-Roman"/>
          <w:b/>
          <w:bCs/>
          <w:sz w:val="28"/>
          <w:szCs w:val="28"/>
        </w:rPr>
        <w:t>IV. Физкультминутка</w:t>
      </w:r>
      <w:r>
        <w:rPr>
          <w:rFonts w:ascii="Times-Roman" w:eastAsia="Times-Roman" w:hAnsi="Times-Roman" w:cs="Times-Roman"/>
          <w:sz w:val="28"/>
          <w:szCs w:val="28"/>
        </w:rPr>
        <w:t>.</w:t>
      </w:r>
    </w:p>
    <w:p w:rsidR="00E71161" w:rsidRDefault="00C53842">
      <w:pPr>
        <w:pStyle w:val="a3"/>
      </w:pPr>
      <w:r>
        <w:rPr>
          <w:rFonts w:ascii="Times-Roman" w:eastAsia="Times-Roman" w:hAnsi="Times-Roman" w:cs="Times-Roman"/>
          <w:sz w:val="28"/>
          <w:szCs w:val="28"/>
        </w:rPr>
        <w:t>Дружно встали! Раз! Два! Три!</w:t>
      </w:r>
    </w:p>
    <w:p w:rsidR="00E71161" w:rsidRDefault="00C53842">
      <w:pPr>
        <w:pStyle w:val="a3"/>
      </w:pPr>
      <w:r>
        <w:rPr>
          <w:rFonts w:ascii="Times-Roman" w:eastAsia="Times-Roman" w:hAnsi="Times-Roman" w:cs="Times-Roman"/>
          <w:sz w:val="28"/>
          <w:szCs w:val="28"/>
        </w:rPr>
        <w:t>Мы теперь казаки!</w:t>
      </w:r>
    </w:p>
    <w:p w:rsidR="00E71161" w:rsidRDefault="00C53842">
      <w:pPr>
        <w:pStyle w:val="a3"/>
      </w:pPr>
      <w:r>
        <w:rPr>
          <w:rFonts w:ascii="Times-Roman" w:eastAsia="Times-Roman" w:hAnsi="Times-Roman" w:cs="Times-Roman"/>
          <w:sz w:val="28"/>
          <w:szCs w:val="28"/>
        </w:rPr>
        <w:t>Мы ладони к глазам приставим,</w:t>
      </w:r>
    </w:p>
    <w:p w:rsidR="00E71161" w:rsidRDefault="00C53842">
      <w:pPr>
        <w:pStyle w:val="a3"/>
      </w:pPr>
      <w:r>
        <w:rPr>
          <w:rFonts w:ascii="Times-Roman" w:eastAsia="Times-Roman" w:hAnsi="Times-Roman" w:cs="Times-Roman"/>
          <w:sz w:val="28"/>
          <w:szCs w:val="28"/>
        </w:rPr>
        <w:t>Ноги крепкие расставим,</w:t>
      </w:r>
    </w:p>
    <w:p w:rsidR="00E71161" w:rsidRDefault="00C53842">
      <w:pPr>
        <w:pStyle w:val="a3"/>
      </w:pPr>
      <w:r>
        <w:rPr>
          <w:rFonts w:ascii="Times-Roman" w:eastAsia="Times-Roman" w:hAnsi="Times-Roman" w:cs="Times-Roman"/>
          <w:sz w:val="28"/>
          <w:szCs w:val="28"/>
        </w:rPr>
        <w:t>Поворачиваясь вправо,</w:t>
      </w:r>
    </w:p>
    <w:p w:rsidR="00E71161" w:rsidRDefault="00C53842">
      <w:pPr>
        <w:pStyle w:val="a3"/>
      </w:pPr>
      <w:r>
        <w:rPr>
          <w:rFonts w:ascii="Times-Roman" w:eastAsia="Times-Roman" w:hAnsi="Times-Roman" w:cs="Times-Roman"/>
          <w:sz w:val="28"/>
          <w:szCs w:val="28"/>
        </w:rPr>
        <w:t>Оглядимся величаво,</w:t>
      </w:r>
    </w:p>
    <w:p w:rsidR="00E71161" w:rsidRDefault="00C53842">
      <w:pPr>
        <w:pStyle w:val="a3"/>
      </w:pPr>
      <w:r>
        <w:rPr>
          <w:rFonts w:ascii="Times-Roman" w:eastAsia="Times-Roman" w:hAnsi="Times-Roman" w:cs="Times-Roman"/>
          <w:sz w:val="28"/>
          <w:szCs w:val="28"/>
        </w:rPr>
        <w:t>И налево надо тоже</w:t>
      </w:r>
    </w:p>
    <w:p w:rsidR="00E71161" w:rsidRDefault="00C53842">
      <w:pPr>
        <w:pStyle w:val="a3"/>
      </w:pPr>
      <w:r>
        <w:rPr>
          <w:rFonts w:ascii="Times-Roman" w:eastAsia="Times-Roman" w:hAnsi="Times-Roman" w:cs="Times-Roman"/>
          <w:sz w:val="28"/>
          <w:szCs w:val="28"/>
        </w:rPr>
        <w:t>Поглядеть из-под ладошек.</w:t>
      </w:r>
    </w:p>
    <w:p w:rsidR="00E71161" w:rsidRDefault="00C53842">
      <w:pPr>
        <w:pStyle w:val="a3"/>
      </w:pPr>
      <w:r>
        <w:rPr>
          <w:rFonts w:ascii="Times-Roman" w:eastAsia="Times-Roman" w:hAnsi="Times-Roman" w:cs="Times-Roman"/>
          <w:sz w:val="28"/>
          <w:szCs w:val="28"/>
        </w:rPr>
        <w:t>И направо, и ещё</w:t>
      </w:r>
    </w:p>
    <w:p w:rsidR="00E71161" w:rsidRDefault="00C53842">
      <w:pPr>
        <w:pStyle w:val="a3"/>
      </w:pPr>
      <w:r>
        <w:rPr>
          <w:rFonts w:ascii="Times-Roman" w:eastAsia="Times-Roman" w:hAnsi="Times-Roman" w:cs="Times-Roman"/>
          <w:sz w:val="28"/>
          <w:szCs w:val="28"/>
        </w:rPr>
        <w:t>Через левое плечо.</w:t>
      </w:r>
    </w:p>
    <w:p w:rsidR="00E71161" w:rsidRDefault="00C53842">
      <w:pPr>
        <w:pStyle w:val="a3"/>
      </w:pPr>
      <w:r>
        <w:rPr>
          <w:rFonts w:ascii="Times-Roman" w:eastAsia="Times-Roman" w:hAnsi="Times-Roman" w:cs="Times-Roman"/>
          <w:sz w:val="28"/>
          <w:szCs w:val="28"/>
        </w:rPr>
        <w:t>Буквой «Л» расставим ноги.</w:t>
      </w:r>
    </w:p>
    <w:p w:rsidR="00E71161" w:rsidRDefault="00C53842">
      <w:pPr>
        <w:pStyle w:val="a3"/>
      </w:pPr>
      <w:r>
        <w:rPr>
          <w:rFonts w:ascii="Times-Roman" w:eastAsia="Times-Roman" w:hAnsi="Times-Roman" w:cs="Times-Roman"/>
          <w:sz w:val="28"/>
          <w:szCs w:val="28"/>
        </w:rPr>
        <w:t>Точно в танце – руки в боки,</w:t>
      </w:r>
    </w:p>
    <w:p w:rsidR="00E71161" w:rsidRDefault="00C53842">
      <w:pPr>
        <w:pStyle w:val="a3"/>
      </w:pPr>
      <w:r>
        <w:rPr>
          <w:rFonts w:ascii="Times-Roman" w:eastAsia="Times-Roman" w:hAnsi="Times-Roman" w:cs="Times-Roman"/>
          <w:sz w:val="28"/>
          <w:szCs w:val="28"/>
        </w:rPr>
        <w:t>Наклонились влево, вправо.</w:t>
      </w:r>
    </w:p>
    <w:p w:rsidR="00E71161" w:rsidRDefault="00C53842">
      <w:pPr>
        <w:pStyle w:val="a3"/>
        <w:ind w:left="36"/>
      </w:pPr>
      <w:r>
        <w:rPr>
          <w:rFonts w:ascii="Times-Roman" w:eastAsia="Times-Roman" w:hAnsi="Times-Roman" w:cs="Times-Roman"/>
          <w:sz w:val="28"/>
          <w:szCs w:val="28"/>
        </w:rPr>
        <w:t xml:space="preserve">Получается на славу. </w:t>
      </w:r>
    </w:p>
    <w:p w:rsidR="00E71161" w:rsidRDefault="00E71161">
      <w:pPr>
        <w:pStyle w:val="a3"/>
        <w:ind w:left="36"/>
      </w:pPr>
    </w:p>
    <w:p w:rsidR="00E71161" w:rsidRDefault="00C53842">
      <w:pPr>
        <w:pStyle w:val="a6"/>
        <w:spacing w:after="0"/>
        <w:jc w:val="both"/>
      </w:pPr>
      <w:r>
        <w:rPr>
          <w:rFonts w:eastAsia="TimesNewRomanPSMT" w:cs="TimesNewRomanPSMT"/>
          <w:b/>
          <w:bCs/>
          <w:color w:val="000000"/>
          <w:sz w:val="28"/>
          <w:szCs w:val="28"/>
        </w:rPr>
        <w:t xml:space="preserve">Учитель.                                                                                                </w:t>
      </w: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 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(Слайд 14)</w:t>
      </w:r>
      <w:r>
        <w:rPr>
          <w:rFonts w:eastAsia="TimesNewRomanPSMT" w:cs="TimesNewRomanPSMT"/>
          <w:b/>
          <w:bCs/>
          <w:color w:val="000000"/>
          <w:sz w:val="28"/>
          <w:szCs w:val="28"/>
        </w:rPr>
        <w:t xml:space="preserve">        </w:t>
      </w:r>
    </w:p>
    <w:p w:rsidR="00E71161" w:rsidRDefault="00C53842">
      <w:pPr>
        <w:pStyle w:val="a6"/>
        <w:spacing w:after="0"/>
        <w:jc w:val="both"/>
      </w:pPr>
      <w:r>
        <w:rPr>
          <w:sz w:val="28"/>
          <w:szCs w:val="28"/>
        </w:rPr>
        <w:t>В старину, в семьях почитали и, очень уважали старших, во всем слушались их, не смели перечить, не перебивали их, и не капризничали.</w:t>
      </w:r>
      <w:r>
        <w:rPr>
          <w:sz w:val="28"/>
          <w:szCs w:val="28"/>
        </w:rPr>
        <w:t xml:space="preserve"> Родители, дедушка и бабушка учили </w:t>
      </w:r>
      <w:proofErr w:type="spellStart"/>
      <w:r>
        <w:rPr>
          <w:sz w:val="28"/>
          <w:szCs w:val="28"/>
        </w:rPr>
        <w:t>детеи</w:t>
      </w:r>
      <w:proofErr w:type="spellEnd"/>
      <w:r>
        <w:rPr>
          <w:sz w:val="28"/>
          <w:szCs w:val="28"/>
        </w:rPr>
        <w:t xml:space="preserve">̆ и внуков всему, что умели сами, предавали им свой </w:t>
      </w:r>
      <w:proofErr w:type="spellStart"/>
      <w:r>
        <w:rPr>
          <w:sz w:val="28"/>
          <w:szCs w:val="28"/>
        </w:rPr>
        <w:t>жизненныи</w:t>
      </w:r>
      <w:proofErr w:type="spellEnd"/>
      <w:r>
        <w:rPr>
          <w:sz w:val="28"/>
          <w:szCs w:val="28"/>
        </w:rPr>
        <w:t>̆ опыт. Дети во всем помогали родителям. С детства им прививали любовь к труду. Они обращались к своим родителям на «Вы», с почтением, уважительно, ласков</w:t>
      </w:r>
      <w:r>
        <w:rPr>
          <w:sz w:val="28"/>
          <w:szCs w:val="28"/>
        </w:rPr>
        <w:t>о. Отца величали «</w:t>
      </w:r>
      <w:proofErr w:type="spellStart"/>
      <w:r>
        <w:rPr>
          <w:sz w:val="28"/>
          <w:szCs w:val="28"/>
        </w:rPr>
        <w:t>батюшкои</w:t>
      </w:r>
      <w:proofErr w:type="spellEnd"/>
      <w:r>
        <w:rPr>
          <w:sz w:val="28"/>
          <w:szCs w:val="28"/>
        </w:rPr>
        <w:t>̆», мать – «</w:t>
      </w:r>
      <w:proofErr w:type="spellStart"/>
      <w:r>
        <w:rPr>
          <w:sz w:val="28"/>
          <w:szCs w:val="28"/>
        </w:rPr>
        <w:t>матушкои</w:t>
      </w:r>
      <w:proofErr w:type="spellEnd"/>
      <w:r>
        <w:rPr>
          <w:sz w:val="28"/>
          <w:szCs w:val="28"/>
        </w:rPr>
        <w:t xml:space="preserve">̆». </w:t>
      </w:r>
      <w:proofErr w:type="spellStart"/>
      <w:r>
        <w:rPr>
          <w:rFonts w:eastAsia="Times New Roman" w:cs="TimesNewRomanPSMT"/>
          <w:color w:val="000000"/>
          <w:sz w:val="28"/>
          <w:szCs w:val="28"/>
        </w:rPr>
        <w:t>Непочитание</w:t>
      </w:r>
      <w:proofErr w:type="spellEnd"/>
      <w:r>
        <w:rPr>
          <w:rFonts w:eastAsia="Times New Roman" w:cs="TimesNewRomanPSMT"/>
          <w:color w:val="000000"/>
          <w:sz w:val="28"/>
          <w:szCs w:val="28"/>
        </w:rPr>
        <w:t xml:space="preserve"> отца с матерью считалось за большой грех. </w:t>
      </w:r>
    </w:p>
    <w:p w:rsidR="00E71161" w:rsidRDefault="00C53842">
      <w:pPr>
        <w:pStyle w:val="a3"/>
        <w:tabs>
          <w:tab w:val="left" w:pos="-212"/>
          <w:tab w:val="left" w:pos="288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</w:tabs>
        <w:ind w:left="36" w:hanging="18"/>
        <w:jc w:val="both"/>
      </w:pPr>
      <w:r>
        <w:rPr>
          <w:rFonts w:eastAsia="Times New Roman" w:cs="TimesNewRomanPSMT"/>
          <w:color w:val="000000"/>
          <w:sz w:val="28"/>
          <w:szCs w:val="28"/>
        </w:rPr>
        <w:t>Авторитет отца с матерью был не просто непререкаем, а настолько почитаем, что без благословения родителей не начинали никакую работу, не принимали реше</w:t>
      </w:r>
      <w:r>
        <w:rPr>
          <w:rFonts w:eastAsia="Times New Roman" w:cs="TimesNewRomanPSMT"/>
          <w:color w:val="000000"/>
          <w:sz w:val="28"/>
          <w:szCs w:val="28"/>
        </w:rPr>
        <w:t xml:space="preserve">ния по наиболее важным делам. </w:t>
      </w:r>
    </w:p>
    <w:p w:rsidR="00E71161" w:rsidRDefault="00E71161">
      <w:pPr>
        <w:pStyle w:val="a3"/>
        <w:tabs>
          <w:tab w:val="left" w:pos="-356"/>
          <w:tab w:val="left" w:pos="144"/>
          <w:tab w:val="left" w:pos="745"/>
          <w:tab w:val="left" w:pos="781"/>
          <w:tab w:val="left" w:pos="817"/>
        </w:tabs>
      </w:pPr>
    </w:p>
    <w:p w:rsidR="00E71161" w:rsidRDefault="00E71161">
      <w:pPr>
        <w:pStyle w:val="a3"/>
        <w:tabs>
          <w:tab w:val="left" w:pos="-356"/>
          <w:tab w:val="left" w:pos="144"/>
          <w:tab w:val="left" w:pos="745"/>
          <w:tab w:val="left" w:pos="781"/>
          <w:tab w:val="left" w:pos="817"/>
        </w:tabs>
      </w:pPr>
    </w:p>
    <w:p w:rsidR="00E71161" w:rsidRDefault="00C53842">
      <w:pPr>
        <w:pStyle w:val="a3"/>
        <w:tabs>
          <w:tab w:val="left" w:pos="-356"/>
          <w:tab w:val="left" w:pos="144"/>
          <w:tab w:val="left" w:pos="745"/>
          <w:tab w:val="left" w:pos="781"/>
          <w:tab w:val="left" w:pos="817"/>
        </w:tabs>
      </w:pPr>
      <w:r>
        <w:rPr>
          <w:rFonts w:eastAsia="Times New Roman" w:cs="TimesNewRomanPSMT"/>
          <w:b/>
          <w:color w:val="333333"/>
          <w:sz w:val="28"/>
          <w:szCs w:val="28"/>
        </w:rPr>
        <w:t xml:space="preserve">Индивидуальная работа с текстом. </w:t>
      </w:r>
      <w:proofErr w:type="gramStart"/>
      <w:r>
        <w:rPr>
          <w:rFonts w:eastAsia="Times New Roman" w:cs="TimesNewRomanPSMT"/>
          <w:b/>
          <w:color w:val="333333"/>
          <w:sz w:val="28"/>
          <w:szCs w:val="28"/>
        </w:rPr>
        <w:t>(</w:t>
      </w:r>
      <w:r>
        <w:rPr>
          <w:rFonts w:eastAsia="Times New Roman" w:cs="TimesNewRomanPSMT"/>
          <w:i/>
          <w:iCs/>
          <w:color w:val="333333"/>
          <w:sz w:val="28"/>
          <w:szCs w:val="28"/>
        </w:rPr>
        <w:t>Мальчики читают и разбирают текст о главе семьи, а девочки – о матери.</w:t>
      </w:r>
      <w:proofErr w:type="gramEnd"/>
      <w:r>
        <w:rPr>
          <w:rFonts w:eastAsia="Times New Roman" w:cs="TimesNewRomanPSMT"/>
          <w:i/>
          <w:iCs/>
          <w:color w:val="333333"/>
          <w:sz w:val="28"/>
          <w:szCs w:val="28"/>
        </w:rPr>
        <w:t xml:space="preserve"> </w:t>
      </w:r>
      <w:proofErr w:type="gramStart"/>
      <w:r>
        <w:rPr>
          <w:rFonts w:eastAsia="Times New Roman" w:cs="TimesNewRomanPSMT"/>
          <w:i/>
          <w:iCs/>
          <w:color w:val="333333"/>
          <w:sz w:val="28"/>
          <w:szCs w:val="28"/>
        </w:rPr>
        <w:t>Подчеркнуть те традиционные  действия, которые выполняли главные члены казачьей семьи)</w:t>
      </w:r>
      <w:proofErr w:type="gramEnd"/>
    </w:p>
    <w:p w:rsidR="00E71161" w:rsidRDefault="00E71161">
      <w:pPr>
        <w:pStyle w:val="a3"/>
        <w:tabs>
          <w:tab w:val="left" w:pos="-212"/>
          <w:tab w:val="left" w:pos="288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</w:tabs>
        <w:ind w:left="36" w:hanging="18"/>
        <w:jc w:val="both"/>
      </w:pPr>
    </w:p>
    <w:p w:rsidR="00E71161" w:rsidRDefault="00C53842">
      <w:pPr>
        <w:pStyle w:val="a3"/>
        <w:tabs>
          <w:tab w:val="left" w:pos="-284"/>
          <w:tab w:val="left" w:pos="216"/>
          <w:tab w:val="left" w:pos="745"/>
          <w:tab w:val="left" w:pos="781"/>
          <w:tab w:val="left" w:pos="817"/>
          <w:tab w:val="left" w:pos="853"/>
          <w:tab w:val="left" w:pos="889"/>
        </w:tabs>
        <w:jc w:val="both"/>
      </w:pPr>
      <w:r>
        <w:rPr>
          <w:i/>
          <w:iCs/>
          <w:sz w:val="28"/>
          <w:szCs w:val="28"/>
        </w:rPr>
        <w:t xml:space="preserve">Текст 1.                                                                                                 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(Слайд 15)</w:t>
      </w:r>
    </w:p>
    <w:p w:rsidR="00E71161" w:rsidRDefault="00C53842">
      <w:pPr>
        <w:pStyle w:val="a3"/>
        <w:tabs>
          <w:tab w:val="left" w:pos="-212"/>
          <w:tab w:val="left" w:pos="288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</w:tabs>
        <w:ind w:left="36" w:hanging="18"/>
        <w:jc w:val="both"/>
      </w:pPr>
      <w:r>
        <w:rPr>
          <w:rFonts w:ascii="Times-Roman" w:eastAsia="Times-Roman" w:hAnsi="Times-Roman" w:cs="Times-Roman"/>
          <w:sz w:val="28"/>
          <w:szCs w:val="28"/>
        </w:rPr>
        <w:t>Казак большую часть жизни проводил на службе, в боях, походах</w:t>
      </w:r>
      <w:proofErr w:type="gramStart"/>
      <w:r>
        <w:rPr>
          <w:rFonts w:ascii="Times-Roman" w:eastAsia="Times-Roman" w:hAnsi="Times-Roman" w:cs="Times-Roman"/>
          <w:sz w:val="28"/>
          <w:szCs w:val="28"/>
        </w:rPr>
        <w:t>.</w:t>
      </w:r>
      <w:proofErr w:type="gramEnd"/>
      <w:r>
        <w:rPr>
          <w:rFonts w:ascii="Times-Roman" w:eastAsia="Times-Roman" w:hAnsi="Times-Roman" w:cs="Times-Roman"/>
          <w:sz w:val="28"/>
          <w:szCs w:val="28"/>
        </w:rPr>
        <w:t xml:space="preserve"> </w:t>
      </w:r>
      <w:proofErr w:type="gramStart"/>
      <w:r>
        <w:rPr>
          <w:rFonts w:ascii="Times-Roman" w:eastAsia="Times-Roman" w:hAnsi="Times-Roman" w:cs="Times-Roman"/>
          <w:sz w:val="28"/>
          <w:szCs w:val="28"/>
        </w:rPr>
        <w:t>и</w:t>
      </w:r>
      <w:proofErr w:type="gramEnd"/>
      <w:r>
        <w:rPr>
          <w:rFonts w:ascii="Times-Roman" w:eastAsia="Times-Roman" w:hAnsi="Times-Roman" w:cs="Times-Roman"/>
          <w:sz w:val="28"/>
          <w:szCs w:val="28"/>
        </w:rPr>
        <w:t xml:space="preserve"> пребывание его в семье было кратковременным. Однако</w:t>
      </w:r>
      <w:proofErr w:type="gramStart"/>
      <w:r>
        <w:rPr>
          <w:rFonts w:ascii="Times-Roman" w:eastAsia="Times-Roman" w:hAnsi="Times-Roman" w:cs="Times-Roman"/>
          <w:sz w:val="28"/>
          <w:szCs w:val="28"/>
        </w:rPr>
        <w:t>,</w:t>
      </w:r>
      <w:proofErr w:type="gramEnd"/>
      <w:r>
        <w:rPr>
          <w:rFonts w:ascii="Times-Roman" w:eastAsia="Times-Roman" w:hAnsi="Times-Roman" w:cs="Times-Roman"/>
          <w:sz w:val="28"/>
          <w:szCs w:val="28"/>
        </w:rPr>
        <w:t xml:space="preserve"> главенствующая роль  в</w:t>
      </w:r>
      <w:r>
        <w:rPr>
          <w:rFonts w:ascii="Times-Roman" w:eastAsia="Times-Roman" w:hAnsi="Times-Roman" w:cs="Times-Roman"/>
          <w:sz w:val="28"/>
          <w:szCs w:val="28"/>
        </w:rPr>
        <w:t xml:space="preserve"> семье принадлежала мужчине. </w:t>
      </w:r>
    </w:p>
    <w:p w:rsidR="00E71161" w:rsidRDefault="00C53842">
      <w:pPr>
        <w:pStyle w:val="a3"/>
        <w:tabs>
          <w:tab w:val="left" w:pos="-212"/>
          <w:tab w:val="left" w:pos="288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</w:tabs>
        <w:ind w:left="36" w:hanging="18"/>
        <w:jc w:val="both"/>
      </w:pPr>
      <w:r>
        <w:rPr>
          <w:rFonts w:eastAsia="Times-Roman" w:cs="Times-Roman"/>
          <w:sz w:val="28"/>
          <w:szCs w:val="28"/>
        </w:rPr>
        <w:tab/>
        <w:t xml:space="preserve">Глава казачьей семьи распределял работу, следил за тем, чтобы она вовремя </w:t>
      </w:r>
      <w:proofErr w:type="spellStart"/>
      <w:r>
        <w:rPr>
          <w:rFonts w:eastAsia="Times-Roman" w:cs="Times-Roman"/>
          <w:sz w:val="28"/>
          <w:szCs w:val="28"/>
        </w:rPr>
        <w:t>выполнялась</w:t>
      </w:r>
      <w:proofErr w:type="gramStart"/>
      <w:r>
        <w:rPr>
          <w:rFonts w:eastAsia="Times-Roman" w:cs="Times-Roman"/>
          <w:sz w:val="28"/>
          <w:szCs w:val="28"/>
        </w:rPr>
        <w:t>.О</w:t>
      </w:r>
      <w:proofErr w:type="gramEnd"/>
      <w:r>
        <w:rPr>
          <w:rFonts w:eastAsia="Times-Roman" w:cs="Times-Roman"/>
          <w:sz w:val="28"/>
          <w:szCs w:val="28"/>
        </w:rPr>
        <w:t>н</w:t>
      </w:r>
      <w:proofErr w:type="spellEnd"/>
      <w:r>
        <w:rPr>
          <w:rFonts w:eastAsia="Times-Roman" w:cs="Times-Roman"/>
          <w:sz w:val="28"/>
          <w:szCs w:val="28"/>
        </w:rPr>
        <w:t xml:space="preserve"> был хранителем общей семейной казны, руководил проведением семейных и религиозных обрядов. </w:t>
      </w:r>
    </w:p>
    <w:p w:rsidR="00E71161" w:rsidRDefault="00C53842">
      <w:pPr>
        <w:pStyle w:val="a3"/>
        <w:tabs>
          <w:tab w:val="left" w:pos="-212"/>
          <w:tab w:val="left" w:pos="288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</w:tabs>
        <w:ind w:left="36" w:hanging="18"/>
        <w:jc w:val="both"/>
      </w:pPr>
      <w:r>
        <w:rPr>
          <w:rFonts w:eastAsia="Times-Roman" w:cs="Times-Roman"/>
          <w:sz w:val="28"/>
          <w:szCs w:val="28"/>
        </w:rPr>
        <w:t>Мужчина пахал, сеял, заготавливал корма, руб</w:t>
      </w:r>
      <w:r>
        <w:rPr>
          <w:rFonts w:eastAsia="Times-Roman" w:cs="Times-Roman"/>
          <w:sz w:val="28"/>
          <w:szCs w:val="28"/>
        </w:rPr>
        <w:t xml:space="preserve">ил лес, ухаживал за скотом (это касалось  волов и лошадей), изготавливал орудия труда. </w:t>
      </w:r>
    </w:p>
    <w:p w:rsidR="00E71161" w:rsidRDefault="00C53842">
      <w:pPr>
        <w:pStyle w:val="a3"/>
        <w:tabs>
          <w:tab w:val="left" w:pos="-428"/>
          <w:tab w:val="left" w:pos="72"/>
          <w:tab w:val="left" w:pos="745"/>
        </w:tabs>
        <w:jc w:val="both"/>
      </w:pPr>
      <w:r>
        <w:rPr>
          <w:rFonts w:eastAsia="Times-Roman" w:cs="Times-Roman"/>
          <w:sz w:val="28"/>
          <w:szCs w:val="28"/>
        </w:rPr>
        <w:tab/>
        <w:t>Глава в казачьей семье обладал единоличной властью. Он творил домашний суд, представлял семью при решении общественных дел станицы. Слово хозяина семьи было непререкае</w:t>
      </w:r>
      <w:r>
        <w:rPr>
          <w:rFonts w:eastAsia="Times-Roman" w:cs="Times-Roman"/>
          <w:sz w:val="28"/>
          <w:szCs w:val="28"/>
        </w:rPr>
        <w:t xml:space="preserve">мо для всех ее членов. </w:t>
      </w:r>
    </w:p>
    <w:p w:rsidR="00E71161" w:rsidRDefault="00E71161">
      <w:pPr>
        <w:pStyle w:val="a3"/>
        <w:tabs>
          <w:tab w:val="left" w:pos="-356"/>
          <w:tab w:val="left" w:pos="144"/>
          <w:tab w:val="left" w:pos="745"/>
          <w:tab w:val="left" w:pos="781"/>
          <w:tab w:val="left" w:pos="817"/>
        </w:tabs>
        <w:jc w:val="both"/>
      </w:pPr>
    </w:p>
    <w:p w:rsidR="00E71161" w:rsidRDefault="00C53842">
      <w:pPr>
        <w:pStyle w:val="a3"/>
        <w:tabs>
          <w:tab w:val="left" w:pos="-356"/>
          <w:tab w:val="left" w:pos="144"/>
          <w:tab w:val="left" w:pos="745"/>
          <w:tab w:val="left" w:pos="781"/>
          <w:tab w:val="left" w:pos="817"/>
        </w:tabs>
        <w:jc w:val="both"/>
      </w:pPr>
      <w:r>
        <w:rPr>
          <w:rFonts w:eastAsia="Times-Roman" w:cs="Times-Roman"/>
          <w:i/>
          <w:iCs/>
          <w:sz w:val="28"/>
          <w:szCs w:val="28"/>
        </w:rPr>
        <w:t xml:space="preserve">Текст 2.                                                                                                  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(Слайд 16)</w:t>
      </w:r>
    </w:p>
    <w:p w:rsidR="00E71161" w:rsidRDefault="00C53842">
      <w:pPr>
        <w:pStyle w:val="a3"/>
        <w:tabs>
          <w:tab w:val="left" w:pos="-428"/>
          <w:tab w:val="left" w:pos="72"/>
          <w:tab w:val="left" w:pos="745"/>
        </w:tabs>
        <w:jc w:val="both"/>
      </w:pPr>
      <w:r>
        <w:rPr>
          <w:rFonts w:eastAsia="Times-Roman" w:cs="Times-Roman"/>
          <w:sz w:val="28"/>
          <w:szCs w:val="28"/>
        </w:rPr>
        <w:t>К</w:t>
      </w:r>
      <w:r>
        <w:rPr>
          <w:rFonts w:eastAsia="HelveticaNeue" w:cs="HelveticaNeue"/>
          <w:color w:val="262626"/>
          <w:sz w:val="28"/>
          <w:szCs w:val="28"/>
        </w:rPr>
        <w:t>азачка истинная помощница мужу</w:t>
      </w:r>
      <w:r>
        <w:rPr>
          <w:rFonts w:ascii="HelveticaNeue" w:eastAsia="HelveticaNeue" w:hAnsi="HelveticaNeue" w:cs="HelveticaNeue"/>
          <w:color w:val="262626"/>
          <w:sz w:val="28"/>
          <w:szCs w:val="28"/>
        </w:rPr>
        <w:t xml:space="preserve">. </w:t>
      </w:r>
      <w:r>
        <w:rPr>
          <w:rFonts w:eastAsia="Times-Roman" w:cs="Times-Roman"/>
          <w:sz w:val="28"/>
          <w:szCs w:val="28"/>
        </w:rPr>
        <w:t xml:space="preserve">В прошлом ведение домашнего хозяйства  лежало на матери – казачке.  </w:t>
      </w:r>
      <w:r>
        <w:rPr>
          <w:rFonts w:eastAsia="Times-Roman" w:cs="Times-Roman"/>
          <w:color w:val="000000"/>
          <w:sz w:val="28"/>
          <w:szCs w:val="28"/>
        </w:rPr>
        <w:t>Они</w:t>
      </w:r>
      <w:r>
        <w:rPr>
          <w:rFonts w:eastAsia="HelveticaNeue" w:cs="HelveticaNeue"/>
          <w:color w:val="000000"/>
          <w:sz w:val="28"/>
          <w:szCs w:val="28"/>
        </w:rPr>
        <w:t xml:space="preserve"> всегда вс</w:t>
      </w:r>
      <w:r>
        <w:rPr>
          <w:rFonts w:eastAsia="HelveticaNeue" w:cs="HelveticaNeue"/>
          <w:color w:val="000000"/>
          <w:sz w:val="28"/>
          <w:szCs w:val="28"/>
        </w:rPr>
        <w:t xml:space="preserve">ё делали аккуратно. В чрезвычайной чистоте содержали хату. </w:t>
      </w:r>
    </w:p>
    <w:p w:rsidR="00E71161" w:rsidRDefault="00C53842">
      <w:pPr>
        <w:pStyle w:val="a3"/>
        <w:tabs>
          <w:tab w:val="left" w:pos="-428"/>
          <w:tab w:val="left" w:pos="72"/>
          <w:tab w:val="left" w:pos="745"/>
        </w:tabs>
        <w:jc w:val="both"/>
      </w:pPr>
      <w:r>
        <w:rPr>
          <w:rFonts w:eastAsia="HelveticaNeue" w:cs="HelveticaNeue"/>
          <w:color w:val="000000"/>
          <w:sz w:val="28"/>
          <w:szCs w:val="28"/>
        </w:rPr>
        <w:t>И мужскую работу  они</w:t>
      </w:r>
      <w:r>
        <w:rPr>
          <w:rFonts w:eastAsia="HelveticaNeue" w:cs="HelveticaNeue"/>
          <w:color w:val="000000"/>
          <w:sz w:val="28"/>
          <w:szCs w:val="28"/>
        </w:rPr>
        <w:t xml:space="preserve"> делали хорошо:  сами пахали, сеяли, убирали и молотили, сажали сады.</w:t>
      </w:r>
      <w:r>
        <w:rPr>
          <w:rFonts w:eastAsia="Times-Roman" w:cs="Times-Roman"/>
          <w:color w:val="000000"/>
          <w:sz w:val="28"/>
          <w:szCs w:val="28"/>
        </w:rPr>
        <w:t xml:space="preserve"> </w:t>
      </w:r>
      <w:r>
        <w:rPr>
          <w:rFonts w:eastAsia="Verdana" w:cs="Verdana"/>
          <w:sz w:val="28"/>
          <w:szCs w:val="28"/>
        </w:rPr>
        <w:t>Зимой, с раннего утра до поздней ночи, женщины пряли, ткали, шили.</w:t>
      </w:r>
      <w:r>
        <w:rPr>
          <w:rFonts w:eastAsia="Times-Roman" w:cs="Times-Roman"/>
          <w:color w:val="000000"/>
          <w:sz w:val="28"/>
          <w:szCs w:val="28"/>
        </w:rPr>
        <w:t xml:space="preserve"> </w:t>
      </w:r>
      <w:r>
        <w:rPr>
          <w:rFonts w:eastAsia="Times-Roman" w:cs="Times-Roman"/>
          <w:sz w:val="28"/>
          <w:szCs w:val="28"/>
        </w:rPr>
        <w:t xml:space="preserve">                                                                             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(Слайд 17)</w:t>
      </w:r>
    </w:p>
    <w:p w:rsidR="00E71161" w:rsidRDefault="00C53842">
      <w:pPr>
        <w:pStyle w:val="a6"/>
        <w:jc w:val="both"/>
      </w:pPr>
      <w:r>
        <w:rPr>
          <w:rFonts w:eastAsia="HelveticaNeue" w:cs="HelveticaNeue"/>
          <w:color w:val="262626"/>
          <w:sz w:val="28"/>
          <w:szCs w:val="28"/>
        </w:rPr>
        <w:t xml:space="preserve">При нападении врагов казачки умели встать на защиту своей семьи, заряжать ружья, тушить огонь, перевязывая раненых. А если  защитник семьи отсутствовал, сама казачка </w:t>
      </w:r>
      <w:proofErr w:type="gramStart"/>
      <w:r>
        <w:rPr>
          <w:rFonts w:eastAsia="HelveticaNeue" w:cs="HelveticaNeue"/>
          <w:color w:val="262626"/>
          <w:sz w:val="28"/>
          <w:szCs w:val="28"/>
        </w:rPr>
        <w:t xml:space="preserve">становилась защитницей…                                                                   </w:t>
      </w:r>
      <w:r>
        <w:rPr>
          <w:rFonts w:eastAsia="HelveticaNeue" w:cs="HelveticaNeue"/>
          <w:color w:val="262626"/>
          <w:sz w:val="28"/>
          <w:szCs w:val="28"/>
        </w:rPr>
        <w:t xml:space="preserve">                  </w:t>
      </w:r>
      <w:r>
        <w:rPr>
          <w:rFonts w:eastAsia="HelveticaNeue" w:cs="HelveticaNeue"/>
          <w:color w:val="262626"/>
          <w:sz w:val="28"/>
          <w:szCs w:val="28"/>
        </w:rPr>
        <w:t>Неоценима</w:t>
      </w:r>
      <w:proofErr w:type="gramEnd"/>
      <w:r>
        <w:rPr>
          <w:rFonts w:eastAsia="HelveticaNeue" w:cs="HelveticaNeue"/>
          <w:color w:val="262626"/>
          <w:sz w:val="28"/>
          <w:szCs w:val="28"/>
        </w:rPr>
        <w:t xml:space="preserve"> роль казачки в воспитании детей и в хранении   православных традиций.                                                           </w:t>
      </w:r>
    </w:p>
    <w:p w:rsidR="00E71161" w:rsidRDefault="00C53842">
      <w:pPr>
        <w:pStyle w:val="a6"/>
      </w:pPr>
      <w:r>
        <w:rPr>
          <w:rFonts w:eastAsia="Verdana" w:cs="Verdana"/>
          <w:b/>
          <w:bCs/>
          <w:i/>
          <w:iCs/>
          <w:color w:val="000000"/>
          <w:sz w:val="28"/>
          <w:szCs w:val="28"/>
        </w:rPr>
        <w:t xml:space="preserve">Дополнительный материал                                                                   </w:t>
      </w:r>
    </w:p>
    <w:p w:rsidR="00E71161" w:rsidRDefault="00C53842">
      <w:pPr>
        <w:pStyle w:val="a6"/>
        <w:jc w:val="both"/>
      </w:pPr>
      <w:proofErr w:type="gramStart"/>
      <w:r>
        <w:rPr>
          <w:rFonts w:eastAsia="Times-Roman" w:cs="Times-Roman"/>
          <w:i/>
          <w:iCs/>
          <w:sz w:val="28"/>
          <w:szCs w:val="28"/>
        </w:rPr>
        <w:t>(Существ</w:t>
      </w:r>
      <w:r>
        <w:rPr>
          <w:rFonts w:eastAsia="Times-Roman" w:cs="Times-Roman"/>
          <w:i/>
          <w:iCs/>
          <w:sz w:val="28"/>
          <w:szCs w:val="28"/>
        </w:rPr>
        <w:t>овало четкое распределение обязанностей и работ по половому признаку.</w:t>
      </w:r>
      <w:proofErr w:type="gramEnd"/>
      <w:r>
        <w:rPr>
          <w:rFonts w:eastAsia="Times-Roman" w:cs="Times-Roman"/>
          <w:i/>
          <w:iCs/>
          <w:sz w:val="28"/>
          <w:szCs w:val="28"/>
        </w:rPr>
        <w:t xml:space="preserve"> Разделение работ на </w:t>
      </w:r>
      <w:proofErr w:type="gramStart"/>
      <w:r>
        <w:rPr>
          <w:rFonts w:eastAsia="Times-Roman" w:cs="Times-Roman"/>
          <w:i/>
          <w:iCs/>
          <w:sz w:val="28"/>
          <w:szCs w:val="28"/>
        </w:rPr>
        <w:t>мужскую</w:t>
      </w:r>
      <w:proofErr w:type="gramEnd"/>
      <w:r>
        <w:rPr>
          <w:rFonts w:eastAsia="Times-Roman" w:cs="Times-Roman"/>
          <w:i/>
          <w:iCs/>
          <w:sz w:val="28"/>
          <w:szCs w:val="28"/>
        </w:rPr>
        <w:t xml:space="preserve"> и женскую определялось и пространственными факторами. Так, мужскими считались работы, распространяющиеся на подворье и за пределы «своей» территории, женские </w:t>
      </w:r>
      <w:r>
        <w:rPr>
          <w:rFonts w:eastAsia="Times-Roman" w:cs="Times-Roman"/>
          <w:i/>
          <w:iCs/>
          <w:sz w:val="28"/>
          <w:szCs w:val="28"/>
        </w:rPr>
        <w:t xml:space="preserve">– на дом, огород. Такое разделение труда отразилось и в фольклоре: </w:t>
      </w:r>
      <w:r>
        <w:rPr>
          <w:rFonts w:eastAsia="Times-Roman" w:cs="Times-Roman"/>
          <w:i/>
          <w:iCs/>
          <w:sz w:val="28"/>
          <w:szCs w:val="28"/>
          <w:u w:val="single"/>
        </w:rPr>
        <w:t>«Без хозяина двор плачет, а без хозяйки хата».</w:t>
      </w:r>
      <w:r>
        <w:rPr>
          <w:rFonts w:eastAsia="Times-Roman" w:cs="Times-Roman"/>
          <w:i/>
          <w:iCs/>
          <w:sz w:val="28"/>
          <w:szCs w:val="28"/>
        </w:rPr>
        <w:t xml:space="preserve"> Ни при каких условиях, мужчина не выполнял такие виды работ, как приготовление пищи или уборка дома (даже если жена была больна или в отъезде): «Вроде как </w:t>
      </w:r>
      <w:proofErr w:type="spellStart"/>
      <w:r>
        <w:rPr>
          <w:rFonts w:eastAsia="Times-Roman" w:cs="Times-Roman"/>
          <w:i/>
          <w:iCs/>
          <w:sz w:val="28"/>
          <w:szCs w:val="28"/>
        </w:rPr>
        <w:t>пазор</w:t>
      </w:r>
      <w:proofErr w:type="spellEnd"/>
      <w:r>
        <w:rPr>
          <w:rFonts w:eastAsia="Times-Roman" w:cs="Times-Roman"/>
          <w:i/>
          <w:iCs/>
          <w:sz w:val="28"/>
          <w:szCs w:val="28"/>
        </w:rPr>
        <w:t xml:space="preserve"> был, </w:t>
      </w:r>
      <w:proofErr w:type="spellStart"/>
      <w:r>
        <w:rPr>
          <w:rFonts w:eastAsia="Times-Roman" w:cs="Times-Roman"/>
          <w:i/>
          <w:iCs/>
          <w:sz w:val="28"/>
          <w:szCs w:val="28"/>
        </w:rPr>
        <w:t>мушина</w:t>
      </w:r>
      <w:proofErr w:type="spellEnd"/>
      <w:r>
        <w:rPr>
          <w:rFonts w:eastAsia="Times-Roman" w:cs="Times-Roman"/>
          <w:i/>
          <w:iCs/>
          <w:sz w:val="28"/>
          <w:szCs w:val="28"/>
        </w:rPr>
        <w:t xml:space="preserve"> будет работать женщины работу»</w:t>
      </w:r>
      <w:proofErr w:type="gramStart"/>
      <w:r>
        <w:rPr>
          <w:rFonts w:eastAsia="Times-Roman" w:cs="Times-Roman"/>
          <w:i/>
          <w:iCs/>
          <w:sz w:val="28"/>
          <w:szCs w:val="28"/>
        </w:rPr>
        <w:t xml:space="preserve"> ;</w:t>
      </w:r>
      <w:proofErr w:type="gramEnd"/>
      <w:r>
        <w:rPr>
          <w:rFonts w:eastAsia="Times-Roman" w:cs="Times-Roman"/>
          <w:i/>
          <w:iCs/>
          <w:sz w:val="28"/>
          <w:szCs w:val="28"/>
        </w:rPr>
        <w:t xml:space="preserve"> «Дед с казаков, он </w:t>
      </w:r>
      <w:proofErr w:type="spellStart"/>
      <w:r>
        <w:rPr>
          <w:rFonts w:eastAsia="Times-Roman" w:cs="Times-Roman"/>
          <w:i/>
          <w:iCs/>
          <w:sz w:val="28"/>
          <w:szCs w:val="28"/>
        </w:rPr>
        <w:t>щитает</w:t>
      </w:r>
      <w:proofErr w:type="spellEnd"/>
      <w:r>
        <w:rPr>
          <w:rFonts w:eastAsia="Times-Roman" w:cs="Times-Roman"/>
          <w:i/>
          <w:iCs/>
          <w:sz w:val="28"/>
          <w:szCs w:val="28"/>
        </w:rPr>
        <w:t xml:space="preserve"> тока сваю работу </w:t>
      </w:r>
      <w:proofErr w:type="spellStart"/>
      <w:r>
        <w:rPr>
          <w:rFonts w:eastAsia="Times-Roman" w:cs="Times-Roman"/>
          <w:i/>
          <w:iCs/>
          <w:sz w:val="28"/>
          <w:szCs w:val="28"/>
        </w:rPr>
        <w:t>мушску</w:t>
      </w:r>
      <w:r>
        <w:rPr>
          <w:rFonts w:eastAsia="Times-Roman" w:cs="Times-Roman"/>
          <w:i/>
          <w:iCs/>
          <w:sz w:val="28"/>
          <w:szCs w:val="28"/>
        </w:rPr>
        <w:t>ю</w:t>
      </w:r>
      <w:proofErr w:type="spellEnd"/>
      <w:r>
        <w:rPr>
          <w:rFonts w:eastAsia="Times-Roman" w:cs="Times-Roman"/>
          <w:i/>
          <w:iCs/>
          <w:sz w:val="28"/>
          <w:szCs w:val="28"/>
        </w:rPr>
        <w:t xml:space="preserve">, а вот к </w:t>
      </w:r>
      <w:proofErr w:type="spellStart"/>
      <w:r>
        <w:rPr>
          <w:rFonts w:eastAsia="Times-Roman" w:cs="Times-Roman"/>
          <w:i/>
          <w:iCs/>
          <w:sz w:val="28"/>
          <w:szCs w:val="28"/>
        </w:rPr>
        <w:t>маёй</w:t>
      </w:r>
      <w:proofErr w:type="spellEnd"/>
      <w:r>
        <w:rPr>
          <w:rFonts w:eastAsia="Times-Roman" w:cs="Times-Roman"/>
          <w:i/>
          <w:iCs/>
          <w:sz w:val="28"/>
          <w:szCs w:val="28"/>
        </w:rPr>
        <w:t xml:space="preserve"> работе он не </w:t>
      </w:r>
      <w:proofErr w:type="spellStart"/>
      <w:r>
        <w:rPr>
          <w:rFonts w:eastAsia="Times-Roman" w:cs="Times-Roman"/>
          <w:i/>
          <w:iCs/>
          <w:sz w:val="28"/>
          <w:szCs w:val="28"/>
        </w:rPr>
        <w:t>касаеца</w:t>
      </w:r>
      <w:proofErr w:type="spellEnd"/>
      <w:r>
        <w:rPr>
          <w:rFonts w:eastAsia="Times-Roman" w:cs="Times-Roman"/>
          <w:i/>
          <w:iCs/>
          <w:sz w:val="28"/>
          <w:szCs w:val="28"/>
        </w:rPr>
        <w:t xml:space="preserve">. Ани, казаки, так и делали. Ну, накосить сена, дров запастись, </w:t>
      </w:r>
      <w:proofErr w:type="spellStart"/>
      <w:r>
        <w:rPr>
          <w:rFonts w:eastAsia="Times-Roman" w:cs="Times-Roman"/>
          <w:i/>
          <w:iCs/>
          <w:sz w:val="28"/>
          <w:szCs w:val="28"/>
        </w:rPr>
        <w:t>дастать</w:t>
      </w:r>
      <w:proofErr w:type="spellEnd"/>
      <w:r>
        <w:rPr>
          <w:rFonts w:eastAsia="Times-Roman" w:cs="Times-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-Roman" w:cs="Times-Roman"/>
          <w:i/>
          <w:iCs/>
          <w:sz w:val="28"/>
          <w:szCs w:val="28"/>
        </w:rPr>
        <w:t>кармов</w:t>
      </w:r>
      <w:proofErr w:type="spellEnd"/>
      <w:r>
        <w:rPr>
          <w:rFonts w:eastAsia="Times-Roman" w:cs="Times-Roman"/>
          <w:i/>
          <w:iCs/>
          <w:sz w:val="28"/>
          <w:szCs w:val="28"/>
        </w:rPr>
        <w:t xml:space="preserve">. А вот как я </w:t>
      </w:r>
      <w:proofErr w:type="spellStart"/>
      <w:r>
        <w:rPr>
          <w:rFonts w:eastAsia="Times-Roman" w:cs="Times-Roman"/>
          <w:i/>
          <w:iCs/>
          <w:sz w:val="28"/>
          <w:szCs w:val="28"/>
        </w:rPr>
        <w:t>кармлю</w:t>
      </w:r>
      <w:proofErr w:type="spellEnd"/>
      <w:r>
        <w:rPr>
          <w:rFonts w:eastAsia="Times-Roman" w:cs="Times-Roman"/>
          <w:i/>
          <w:iCs/>
          <w:sz w:val="28"/>
          <w:szCs w:val="28"/>
        </w:rPr>
        <w:t xml:space="preserve">, как я паю, как я  </w:t>
      </w:r>
      <w:proofErr w:type="spellStart"/>
      <w:r>
        <w:rPr>
          <w:rFonts w:eastAsia="Times-Roman" w:cs="Times-Roman"/>
          <w:i/>
          <w:iCs/>
          <w:sz w:val="28"/>
          <w:szCs w:val="28"/>
        </w:rPr>
        <w:t>сматрю</w:t>
      </w:r>
      <w:proofErr w:type="spellEnd"/>
      <w:r>
        <w:rPr>
          <w:rFonts w:eastAsia="Times-Roman" w:cs="Times-Roman"/>
          <w:i/>
          <w:iCs/>
          <w:sz w:val="28"/>
          <w:szCs w:val="28"/>
        </w:rPr>
        <w:t xml:space="preserve"> в </w:t>
      </w:r>
      <w:proofErr w:type="spellStart"/>
      <w:r>
        <w:rPr>
          <w:rFonts w:eastAsia="Times-Roman" w:cs="Times-Roman"/>
          <w:i/>
          <w:iCs/>
          <w:sz w:val="28"/>
          <w:szCs w:val="28"/>
        </w:rPr>
        <w:t>гароде</w:t>
      </w:r>
      <w:proofErr w:type="spellEnd"/>
      <w:r>
        <w:rPr>
          <w:rFonts w:eastAsia="Times-Roman" w:cs="Times-Roman"/>
          <w:i/>
          <w:iCs/>
          <w:sz w:val="28"/>
          <w:szCs w:val="28"/>
        </w:rPr>
        <w:t xml:space="preserve"> – эта я сама. </w:t>
      </w:r>
      <w:proofErr w:type="gramStart"/>
      <w:r>
        <w:rPr>
          <w:rFonts w:eastAsia="Times-Roman" w:cs="Times-Roman"/>
          <w:i/>
          <w:iCs/>
          <w:sz w:val="28"/>
          <w:szCs w:val="28"/>
        </w:rPr>
        <w:t xml:space="preserve">И </w:t>
      </w:r>
      <w:proofErr w:type="spellStart"/>
      <w:r>
        <w:rPr>
          <w:rFonts w:eastAsia="Times-Roman" w:cs="Times-Roman"/>
          <w:i/>
          <w:iCs/>
          <w:sz w:val="28"/>
          <w:szCs w:val="28"/>
        </w:rPr>
        <w:t>скатина</w:t>
      </w:r>
      <w:proofErr w:type="spellEnd"/>
      <w:r>
        <w:rPr>
          <w:rFonts w:eastAsia="Times-Roman" w:cs="Times-Roman"/>
          <w:i/>
          <w:iCs/>
          <w:sz w:val="28"/>
          <w:szCs w:val="28"/>
        </w:rPr>
        <w:t xml:space="preserve"> – ухаживали женщины, и </w:t>
      </w:r>
      <w:proofErr w:type="spellStart"/>
      <w:r>
        <w:rPr>
          <w:rFonts w:eastAsia="Times-Roman" w:cs="Times-Roman"/>
          <w:i/>
          <w:iCs/>
          <w:sz w:val="28"/>
          <w:szCs w:val="28"/>
        </w:rPr>
        <w:t>даили</w:t>
      </w:r>
      <w:proofErr w:type="spellEnd"/>
      <w:r>
        <w:rPr>
          <w:rFonts w:eastAsia="Times-Roman" w:cs="Times-Roman"/>
          <w:i/>
          <w:iCs/>
          <w:sz w:val="28"/>
          <w:szCs w:val="28"/>
        </w:rPr>
        <w:t xml:space="preserve">, и </w:t>
      </w:r>
      <w:proofErr w:type="spellStart"/>
      <w:r>
        <w:rPr>
          <w:rFonts w:eastAsia="Times-Roman" w:cs="Times-Roman"/>
          <w:i/>
          <w:iCs/>
          <w:sz w:val="28"/>
          <w:szCs w:val="28"/>
        </w:rPr>
        <w:t>паили</w:t>
      </w:r>
      <w:proofErr w:type="spellEnd"/>
      <w:r>
        <w:rPr>
          <w:rFonts w:eastAsia="Times-Roman" w:cs="Times-Roman"/>
          <w:i/>
          <w:iCs/>
          <w:sz w:val="28"/>
          <w:szCs w:val="28"/>
        </w:rPr>
        <w:t xml:space="preserve">, и </w:t>
      </w:r>
      <w:proofErr w:type="spellStart"/>
      <w:r>
        <w:rPr>
          <w:rFonts w:eastAsia="Times-Roman" w:cs="Times-Roman"/>
          <w:i/>
          <w:iCs/>
          <w:sz w:val="28"/>
          <w:szCs w:val="28"/>
        </w:rPr>
        <w:t>кармили</w:t>
      </w:r>
      <w:proofErr w:type="spellEnd"/>
      <w:r>
        <w:rPr>
          <w:rFonts w:eastAsia="Times-Roman" w:cs="Times-Roman"/>
          <w:i/>
          <w:iCs/>
          <w:sz w:val="28"/>
          <w:szCs w:val="28"/>
        </w:rPr>
        <w:t>, и чистили. [</w:t>
      </w:r>
      <w:r>
        <w:rPr>
          <w:rFonts w:eastAsia="Times-Roman" w:cs="Times-Roman"/>
          <w:i/>
          <w:iCs/>
          <w:sz w:val="28"/>
          <w:szCs w:val="28"/>
        </w:rPr>
        <w:t>…] А казаки – эта казаки»</w:t>
      </w:r>
      <w:r>
        <w:rPr>
          <w:rFonts w:eastAsia="Times-Roman" w:cs="Times-Roman"/>
          <w:b/>
          <w:bCs/>
          <w:i/>
          <w:iCs/>
          <w:sz w:val="28"/>
          <w:szCs w:val="28"/>
        </w:rPr>
        <w:t xml:space="preserve">.)                   </w:t>
      </w:r>
      <w:proofErr w:type="gramEnd"/>
    </w:p>
    <w:p w:rsidR="00E71161" w:rsidRDefault="00E71161">
      <w:pPr>
        <w:pStyle w:val="a6"/>
      </w:pPr>
    </w:p>
    <w:p w:rsidR="00E71161" w:rsidRDefault="00C53842">
      <w:pPr>
        <w:pStyle w:val="a6"/>
      </w:pPr>
      <w:r>
        <w:rPr>
          <w:rFonts w:eastAsia="TimesNewRomanPSMT" w:cs="TimesNewRomanPSMT"/>
          <w:b/>
          <w:bCs/>
          <w:i/>
          <w:iCs/>
          <w:color w:val="000000"/>
          <w:sz w:val="28"/>
          <w:szCs w:val="28"/>
        </w:rPr>
        <w:t xml:space="preserve">Проверка.                                                                                                                         </w:t>
      </w:r>
      <w:r>
        <w:rPr>
          <w:rFonts w:eastAsia="TimesNewRomanPSMT" w:cs="TimesNewRomanPSMT"/>
          <w:color w:val="000000"/>
          <w:sz w:val="28"/>
          <w:szCs w:val="28"/>
        </w:rPr>
        <w:t>Сначала проверяем  1 текст (свои ответы зачитывают мальчики),          а потом</w:t>
      </w:r>
      <w:r>
        <w:rPr>
          <w:rFonts w:eastAsia="TimesNewRomanPSMT" w:cs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eastAsia="Times-Roman" w:cs="Times-Roman"/>
          <w:i/>
          <w:iCs/>
          <w:sz w:val="28"/>
          <w:szCs w:val="28"/>
        </w:rPr>
        <w:t>–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евочки.                                                                                                                            </w:t>
      </w:r>
      <w:r>
        <w:rPr>
          <w:rFonts w:eastAsia="TimesNewRomanPSMT" w:cs="TimesNewRomanPSMT"/>
          <w:b/>
          <w:bCs/>
          <w:color w:val="000000"/>
          <w:sz w:val="28"/>
          <w:szCs w:val="28"/>
        </w:rPr>
        <w:t>Вывод урока</w:t>
      </w:r>
      <w:r>
        <w:rPr>
          <w:rFonts w:eastAsia="HelveticaNeue" w:cs="HelveticaNeue"/>
          <w:b/>
          <w:bCs/>
          <w:color w:val="000000"/>
          <w:sz w:val="28"/>
          <w:szCs w:val="28"/>
        </w:rPr>
        <w:t>:</w:t>
      </w:r>
    </w:p>
    <w:p w:rsidR="00E71161" w:rsidRDefault="00C53842">
      <w:pPr>
        <w:pStyle w:val="a3"/>
        <w:numPr>
          <w:ilvl w:val="0"/>
          <w:numId w:val="7"/>
        </w:num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  <w:ind w:left="0" w:firstLine="0"/>
      </w:pPr>
      <w:r>
        <w:rPr>
          <w:rFonts w:eastAsia="Times-Roman" w:cs="Times-Roman"/>
          <w:color w:val="000000"/>
          <w:sz w:val="28"/>
          <w:szCs w:val="28"/>
        </w:rPr>
        <w:t>Какие православные  традиции были  в казачьих семьях?</w:t>
      </w:r>
    </w:p>
    <w:p w:rsidR="00E71161" w:rsidRDefault="00C53842">
      <w:pPr>
        <w:pStyle w:val="a3"/>
        <w:numPr>
          <w:ilvl w:val="0"/>
          <w:numId w:val="7"/>
        </w:num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  <w:ind w:left="0" w:firstLine="0"/>
      </w:pPr>
      <w:r>
        <w:rPr>
          <w:rFonts w:eastAsia="Times-Roman" w:cs="Times-Roman"/>
          <w:color w:val="000000"/>
          <w:sz w:val="28"/>
          <w:szCs w:val="28"/>
        </w:rPr>
        <w:t xml:space="preserve">Какие  православные  традиции есть в вашей семье? </w:t>
      </w:r>
    </w:p>
    <w:p w:rsidR="00E71161" w:rsidRDefault="00C53842">
      <w:pPr>
        <w:pStyle w:val="a3"/>
        <w:numPr>
          <w:ilvl w:val="0"/>
          <w:numId w:val="7"/>
        </w:num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  <w:ind w:left="0" w:firstLine="0"/>
      </w:pPr>
      <w:r>
        <w:rPr>
          <w:rFonts w:eastAsia="Times-Roman" w:cs="Times-Roman"/>
          <w:color w:val="000000"/>
          <w:sz w:val="28"/>
          <w:szCs w:val="28"/>
        </w:rPr>
        <w:t xml:space="preserve"> </w:t>
      </w:r>
      <w:r>
        <w:rPr>
          <w:rFonts w:eastAsia="Times-Roman" w:cs="Times-Roman"/>
          <w:color w:val="000000"/>
          <w:sz w:val="28"/>
          <w:szCs w:val="28"/>
        </w:rPr>
        <w:t xml:space="preserve">Какие обязанности были у казака - отца и  казачки-матери?  </w:t>
      </w:r>
    </w:p>
    <w:p w:rsidR="00E71161" w:rsidRDefault="00C53842">
      <w:pPr>
        <w:pStyle w:val="a3"/>
        <w:jc w:val="both"/>
      </w:pPr>
      <w:r>
        <w:rPr>
          <w:rFonts w:eastAsia="ArialMT" w:cs="ArialMT"/>
          <w:b/>
          <w:bCs/>
          <w:i/>
          <w:iCs/>
          <w:color w:val="000000"/>
          <w:sz w:val="28"/>
          <w:szCs w:val="28"/>
        </w:rPr>
        <w:t xml:space="preserve">Учитель. </w:t>
      </w:r>
      <w:r>
        <w:rPr>
          <w:rFonts w:eastAsia="PTSerif-Regular" w:cs="PTSerif-Regular"/>
          <w:color w:val="262626"/>
          <w:sz w:val="28"/>
          <w:szCs w:val="28"/>
        </w:rPr>
        <w:t>Берегите свои семейные традиции и ценности, храните их, чтобы они смогли передаваться из поколения в поколение, ведь именно они являются той «изюминкой», которая отличает все</w:t>
      </w:r>
      <w:r>
        <w:rPr>
          <w:rFonts w:eastAsia="PTSerif-Regular" w:cs="PTSerif-Regular"/>
          <w:b/>
          <w:bCs/>
          <w:i/>
          <w:iCs/>
          <w:color w:val="262626"/>
          <w:sz w:val="28"/>
          <w:szCs w:val="28"/>
        </w:rPr>
        <w:t xml:space="preserve"> </w:t>
      </w:r>
      <w:r>
        <w:rPr>
          <w:rFonts w:eastAsia="PTSerif-Regular" w:cs="PTSerif-Regular"/>
          <w:color w:val="262626"/>
          <w:sz w:val="28"/>
          <w:szCs w:val="28"/>
        </w:rPr>
        <w:t>семьи</w:t>
      </w:r>
      <w:r>
        <w:rPr>
          <w:rFonts w:eastAsia="PTSerif-Regular" w:cs="PTSerif-Regular"/>
          <w:b/>
          <w:bCs/>
          <w:i/>
          <w:iCs/>
          <w:color w:val="262626"/>
          <w:sz w:val="28"/>
          <w:szCs w:val="28"/>
        </w:rPr>
        <w:t xml:space="preserve"> </w:t>
      </w:r>
      <w:r>
        <w:rPr>
          <w:rFonts w:eastAsia="PTSerif-Regular" w:cs="PTSerif-Regular"/>
          <w:color w:val="262626"/>
          <w:sz w:val="28"/>
          <w:szCs w:val="28"/>
        </w:rPr>
        <w:t>друг о</w:t>
      </w:r>
      <w:r>
        <w:rPr>
          <w:rFonts w:eastAsia="PTSerif-Regular" w:cs="PTSerif-Regular"/>
          <w:color w:val="262626"/>
          <w:sz w:val="28"/>
          <w:szCs w:val="28"/>
        </w:rPr>
        <w:t>т друга.</w:t>
      </w:r>
    </w:p>
    <w:p w:rsidR="00E71161" w:rsidRDefault="00E71161">
      <w:pPr>
        <w:pStyle w:val="a3"/>
      </w:pPr>
    </w:p>
    <w:p w:rsidR="00E71161" w:rsidRDefault="00C53842">
      <w:pPr>
        <w:pStyle w:val="a3"/>
      </w:pPr>
      <w:r>
        <w:rPr>
          <w:rFonts w:eastAsia="Tahoma"/>
          <w:i/>
          <w:iCs/>
          <w:sz w:val="28"/>
          <w:szCs w:val="28"/>
        </w:rPr>
        <w:t>Чтение стихотворения И.Некрасова</w:t>
      </w:r>
      <w:proofErr w:type="gramStart"/>
      <w:r>
        <w:rPr>
          <w:rFonts w:eastAsia="Tahoma"/>
          <w:i/>
          <w:iCs/>
          <w:sz w:val="28"/>
          <w:szCs w:val="28"/>
        </w:rPr>
        <w:t>«Т</w:t>
      </w:r>
      <w:proofErr w:type="gramEnd"/>
      <w:r>
        <w:rPr>
          <w:rFonts w:eastAsia="Tahoma"/>
          <w:i/>
          <w:iCs/>
          <w:sz w:val="28"/>
          <w:szCs w:val="28"/>
        </w:rPr>
        <w:t>радиции семьи»</w:t>
      </w:r>
    </w:p>
    <w:p w:rsidR="00E71161" w:rsidRDefault="00C53842">
      <w:pPr>
        <w:pStyle w:val="a3"/>
      </w:pPr>
      <w:r>
        <w:rPr>
          <w:rFonts w:eastAsia="Tahoma"/>
          <w:sz w:val="28"/>
          <w:szCs w:val="28"/>
        </w:rPr>
        <w:t>Традиции семьи...</w:t>
      </w:r>
    </w:p>
    <w:p w:rsidR="00E71161" w:rsidRDefault="00C53842">
      <w:pPr>
        <w:pStyle w:val="a3"/>
      </w:pPr>
      <w:r>
        <w:rPr>
          <w:rFonts w:eastAsia="Tahoma"/>
          <w:sz w:val="28"/>
          <w:szCs w:val="28"/>
        </w:rPr>
        <w:t>В них - мудрость наших предков</w:t>
      </w:r>
    </w:p>
    <w:p w:rsidR="00E71161" w:rsidRDefault="00C53842">
      <w:pPr>
        <w:pStyle w:val="a3"/>
      </w:pPr>
      <w:r>
        <w:rPr>
          <w:rFonts w:eastAsia="Tahoma"/>
          <w:sz w:val="28"/>
          <w:szCs w:val="28"/>
        </w:rPr>
        <w:t>Традиции семьи...</w:t>
      </w:r>
    </w:p>
    <w:p w:rsidR="00E71161" w:rsidRDefault="00C53842">
      <w:pPr>
        <w:pStyle w:val="a3"/>
      </w:pPr>
      <w:r>
        <w:rPr>
          <w:rFonts w:eastAsia="Tahoma"/>
          <w:sz w:val="28"/>
          <w:szCs w:val="28"/>
        </w:rPr>
        <w:t>В них - времени печать.</w:t>
      </w:r>
    </w:p>
    <w:p w:rsidR="00E71161" w:rsidRDefault="00C53842">
      <w:pPr>
        <w:pStyle w:val="a3"/>
      </w:pPr>
      <w:r>
        <w:rPr>
          <w:rFonts w:eastAsia="Tahoma"/>
          <w:sz w:val="28"/>
          <w:szCs w:val="28"/>
        </w:rPr>
        <w:t>Традиции семьи -</w:t>
      </w:r>
    </w:p>
    <w:p w:rsidR="00E71161" w:rsidRDefault="00C53842">
      <w:pPr>
        <w:pStyle w:val="a3"/>
      </w:pPr>
      <w:r>
        <w:rPr>
          <w:rFonts w:eastAsia="Tahoma"/>
          <w:sz w:val="28"/>
          <w:szCs w:val="28"/>
        </w:rPr>
        <w:t>Прекрасное наследие.</w:t>
      </w:r>
    </w:p>
    <w:p w:rsidR="00E71161" w:rsidRDefault="00C53842">
      <w:pPr>
        <w:pStyle w:val="a3"/>
      </w:pPr>
      <w:r>
        <w:rPr>
          <w:rFonts w:eastAsia="HelveticaNeue" w:cs="HelveticaNeue"/>
          <w:color w:val="000000"/>
          <w:sz w:val="28"/>
          <w:szCs w:val="28"/>
        </w:rPr>
        <w:t>Его мы будем детям завещать.</w:t>
      </w:r>
    </w:p>
    <w:p w:rsidR="00E71161" w:rsidRDefault="00E71161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  <w:jc w:val="both"/>
      </w:pPr>
    </w:p>
    <w:p w:rsidR="00E71161" w:rsidRDefault="00C53842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6700"/>
          <w:tab w:val="left" w:pos="7189"/>
          <w:tab w:val="left" w:pos="7200"/>
        </w:tabs>
        <w:spacing w:after="167" w:line="335" w:lineRule="atLeast"/>
        <w:jc w:val="both"/>
      </w:pP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Песня Кубанского казачьего хора «Мы с </w:t>
      </w: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тобой казаки». </w:t>
      </w:r>
    </w:p>
    <w:p w:rsidR="00E71161" w:rsidRDefault="00C53842">
      <w:pPr>
        <w:pStyle w:val="a3"/>
        <w:spacing w:line="100" w:lineRule="atLeast"/>
        <w:jc w:val="both"/>
      </w:pPr>
      <w:r>
        <w:rPr>
          <w:rFonts w:eastAsia="Tahoma"/>
          <w:b/>
          <w:bCs/>
          <w:color w:val="000000"/>
          <w:sz w:val="28"/>
          <w:szCs w:val="28"/>
        </w:rPr>
        <w:t>Закрепление.</w:t>
      </w:r>
    </w:p>
    <w:p w:rsidR="00E71161" w:rsidRDefault="00C53842">
      <w:pPr>
        <w:pStyle w:val="a3"/>
        <w:tabs>
          <w:tab w:val="left" w:pos="396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  <w:tab w:val="left" w:pos="997"/>
          <w:tab w:val="left" w:pos="1033"/>
          <w:tab w:val="left" w:pos="1069"/>
          <w:tab w:val="left" w:pos="1105"/>
          <w:tab w:val="left" w:pos="1141"/>
        </w:tabs>
        <w:spacing w:line="100" w:lineRule="atLeast"/>
        <w:ind w:left="36" w:hanging="18"/>
      </w:pPr>
      <w:r>
        <w:rPr>
          <w:rFonts w:eastAsia="Tahoma"/>
          <w:color w:val="000000"/>
          <w:sz w:val="28"/>
          <w:szCs w:val="28"/>
        </w:rPr>
        <w:t xml:space="preserve">Давайте вспомним все, </w:t>
      </w:r>
      <w:r>
        <w:rPr>
          <w:rFonts w:eastAsia="Tahoma"/>
          <w:b/>
          <w:bCs/>
          <w:color w:val="000000"/>
          <w:sz w:val="28"/>
          <w:szCs w:val="28"/>
        </w:rPr>
        <w:t>чему мы</w:t>
      </w:r>
      <w:r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b/>
          <w:bCs/>
          <w:color w:val="000000"/>
          <w:sz w:val="28"/>
          <w:szCs w:val="28"/>
        </w:rPr>
        <w:t>научились</w:t>
      </w:r>
      <w:r>
        <w:rPr>
          <w:rFonts w:eastAsia="Tahoma"/>
          <w:color w:val="000000"/>
          <w:sz w:val="28"/>
          <w:szCs w:val="28"/>
        </w:rPr>
        <w:t xml:space="preserve"> на уроке. </w:t>
      </w:r>
    </w:p>
    <w:p w:rsidR="00E71161" w:rsidRDefault="00E71161">
      <w:pPr>
        <w:pStyle w:val="a3"/>
        <w:tabs>
          <w:tab w:val="left" w:pos="396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  <w:tab w:val="left" w:pos="997"/>
          <w:tab w:val="left" w:pos="1033"/>
          <w:tab w:val="left" w:pos="1069"/>
          <w:tab w:val="left" w:pos="1105"/>
          <w:tab w:val="left" w:pos="1141"/>
        </w:tabs>
        <w:spacing w:line="100" w:lineRule="atLeast"/>
        <w:ind w:left="36" w:hanging="18"/>
      </w:pPr>
    </w:p>
    <w:p w:rsidR="00E71161" w:rsidRDefault="00C53842">
      <w:pPr>
        <w:pStyle w:val="a3"/>
        <w:numPr>
          <w:ilvl w:val="0"/>
          <w:numId w:val="8"/>
        </w:numPr>
        <w:spacing w:line="100" w:lineRule="atLeast"/>
      </w:pPr>
      <w:r>
        <w:rPr>
          <w:rFonts w:eastAsia="Tahoma"/>
          <w:color w:val="000000"/>
          <w:sz w:val="28"/>
          <w:szCs w:val="28"/>
        </w:rPr>
        <w:t xml:space="preserve">Ребята, вам понравился наш урок? </w:t>
      </w:r>
    </w:p>
    <w:p w:rsidR="00E71161" w:rsidRDefault="00C53842">
      <w:pPr>
        <w:pStyle w:val="a3"/>
        <w:numPr>
          <w:ilvl w:val="0"/>
          <w:numId w:val="8"/>
        </w:numPr>
        <w:spacing w:line="100" w:lineRule="atLeast"/>
      </w:pPr>
      <w:r>
        <w:rPr>
          <w:rFonts w:eastAsia="Tahoma"/>
          <w:color w:val="000000"/>
          <w:sz w:val="28"/>
          <w:szCs w:val="28"/>
        </w:rPr>
        <w:t>Что больше всего понравилось?</w:t>
      </w:r>
    </w:p>
    <w:p w:rsidR="00E71161" w:rsidRDefault="00C53842">
      <w:pPr>
        <w:pStyle w:val="a3"/>
        <w:numPr>
          <w:ilvl w:val="0"/>
          <w:numId w:val="8"/>
        </w:numPr>
        <w:spacing w:line="100" w:lineRule="atLeast"/>
      </w:pPr>
      <w:r>
        <w:rPr>
          <w:rFonts w:eastAsia="Tahoma"/>
          <w:color w:val="000000"/>
          <w:sz w:val="28"/>
          <w:szCs w:val="28"/>
        </w:rPr>
        <w:t>Какие традиции казаков   запомнились?</w:t>
      </w:r>
    </w:p>
    <w:p w:rsidR="00E71161" w:rsidRDefault="00C53842">
      <w:pPr>
        <w:pStyle w:val="a3"/>
        <w:numPr>
          <w:ilvl w:val="0"/>
          <w:numId w:val="8"/>
        </w:numPr>
        <w:spacing w:line="100" w:lineRule="atLeast"/>
      </w:pPr>
      <w:r>
        <w:rPr>
          <w:rFonts w:eastAsia="Tahoma"/>
          <w:color w:val="000000"/>
          <w:sz w:val="28"/>
          <w:szCs w:val="28"/>
        </w:rPr>
        <w:t xml:space="preserve">Что вы хотите применить в жизни? </w:t>
      </w:r>
    </w:p>
    <w:p w:rsidR="00E71161" w:rsidRDefault="00E71161">
      <w:pPr>
        <w:pStyle w:val="a3"/>
        <w:spacing w:line="100" w:lineRule="atLeast"/>
      </w:pPr>
    </w:p>
    <w:p w:rsidR="00E71161" w:rsidRDefault="00C53842">
      <w:pPr>
        <w:pStyle w:val="a3"/>
        <w:tabs>
          <w:tab w:val="left" w:pos="396"/>
          <w:tab w:val="left" w:pos="432"/>
          <w:tab w:val="left" w:pos="745"/>
          <w:tab w:val="left" w:pos="781"/>
          <w:tab w:val="left" w:pos="789"/>
          <w:tab w:val="left" w:pos="817"/>
          <w:tab w:val="left" w:pos="853"/>
          <w:tab w:val="left" w:pos="889"/>
          <w:tab w:val="left" w:pos="925"/>
          <w:tab w:val="left" w:pos="961"/>
          <w:tab w:val="left" w:pos="997"/>
          <w:tab w:val="left" w:pos="1033"/>
          <w:tab w:val="left" w:pos="1069"/>
          <w:tab w:val="left" w:pos="1105"/>
        </w:tabs>
        <w:ind w:left="36" w:hanging="18"/>
      </w:pPr>
      <w:r>
        <w:rPr>
          <w:rFonts w:eastAsia="Tahoma"/>
          <w:b/>
          <w:bCs/>
          <w:color w:val="000000"/>
          <w:sz w:val="28"/>
          <w:szCs w:val="28"/>
        </w:rPr>
        <w:t>Рефлексия.</w:t>
      </w:r>
      <w:r>
        <w:rPr>
          <w:rFonts w:eastAsia="Tahoma"/>
          <w:color w:val="000000"/>
          <w:sz w:val="28"/>
          <w:szCs w:val="28"/>
        </w:rPr>
        <w:t xml:space="preserve"> </w:t>
      </w:r>
    </w:p>
    <w:p w:rsidR="00E71161" w:rsidRDefault="00C53842">
      <w:pPr>
        <w:pStyle w:val="a3"/>
        <w:tabs>
          <w:tab w:val="left" w:pos="396"/>
          <w:tab w:val="left" w:pos="432"/>
          <w:tab w:val="left" w:pos="745"/>
          <w:tab w:val="left" w:pos="781"/>
          <w:tab w:val="left" w:pos="789"/>
          <w:tab w:val="left" w:pos="817"/>
          <w:tab w:val="left" w:pos="853"/>
          <w:tab w:val="left" w:pos="889"/>
          <w:tab w:val="left" w:pos="925"/>
          <w:tab w:val="left" w:pos="961"/>
          <w:tab w:val="left" w:pos="997"/>
          <w:tab w:val="left" w:pos="1033"/>
          <w:tab w:val="left" w:pos="1069"/>
          <w:tab w:val="left" w:pos="1105"/>
        </w:tabs>
        <w:ind w:left="36" w:hanging="18"/>
        <w:jc w:val="both"/>
      </w:pPr>
      <w:r>
        <w:rPr>
          <w:rFonts w:eastAsia="Tahoma"/>
          <w:color w:val="000000"/>
          <w:sz w:val="28"/>
          <w:szCs w:val="28"/>
        </w:rPr>
        <w:t>Ребята, у каждого на парте</w:t>
      </w:r>
      <w:r>
        <w:rPr>
          <w:rFonts w:eastAsia="Tahoma"/>
          <w:color w:val="000000"/>
          <w:sz w:val="28"/>
          <w:szCs w:val="28"/>
        </w:rPr>
        <w:t xml:space="preserve"> лежат смайлики с разным настроением. Поднимите вверх тот, который отражает ваше настроение после урока.</w:t>
      </w:r>
    </w:p>
    <w:p w:rsidR="00E71161" w:rsidRDefault="00E71161">
      <w:pPr>
        <w:pStyle w:val="a3"/>
        <w:tabs>
          <w:tab w:val="left" w:pos="306"/>
          <w:tab w:val="left" w:pos="663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</w:tabs>
        <w:ind w:left="36"/>
        <w:jc w:val="both"/>
      </w:pPr>
    </w:p>
    <w:p w:rsidR="00E71161" w:rsidRDefault="00E71161">
      <w:pPr>
        <w:pStyle w:val="a3"/>
        <w:tabs>
          <w:tab w:val="left" w:pos="306"/>
          <w:tab w:val="left" w:pos="663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</w:tabs>
        <w:ind w:left="36"/>
        <w:jc w:val="both"/>
      </w:pPr>
    </w:p>
    <w:p w:rsidR="00E71161" w:rsidRDefault="00E71161">
      <w:pPr>
        <w:pStyle w:val="a3"/>
        <w:tabs>
          <w:tab w:val="left" w:pos="162"/>
          <w:tab w:val="left" w:pos="519"/>
          <w:tab w:val="left" w:pos="745"/>
          <w:tab w:val="left" w:pos="781"/>
          <w:tab w:val="left" w:pos="817"/>
        </w:tabs>
        <w:jc w:val="both"/>
      </w:pPr>
    </w:p>
    <w:p w:rsidR="00E71161" w:rsidRDefault="00E71161">
      <w:pPr>
        <w:pStyle w:val="a3"/>
        <w:tabs>
          <w:tab w:val="left" w:pos="162"/>
          <w:tab w:val="left" w:pos="519"/>
          <w:tab w:val="left" w:pos="745"/>
          <w:tab w:val="left" w:pos="781"/>
          <w:tab w:val="left" w:pos="817"/>
        </w:tabs>
        <w:jc w:val="both"/>
      </w:pPr>
    </w:p>
    <w:p w:rsidR="00E71161" w:rsidRDefault="00E71161">
      <w:pPr>
        <w:pStyle w:val="a3"/>
        <w:tabs>
          <w:tab w:val="left" w:pos="162"/>
          <w:tab w:val="left" w:pos="519"/>
          <w:tab w:val="left" w:pos="745"/>
          <w:tab w:val="left" w:pos="781"/>
          <w:tab w:val="left" w:pos="817"/>
        </w:tabs>
        <w:jc w:val="both"/>
      </w:pPr>
    </w:p>
    <w:p w:rsidR="00E71161" w:rsidRDefault="00E71161">
      <w:pPr>
        <w:pStyle w:val="a3"/>
        <w:tabs>
          <w:tab w:val="left" w:pos="162"/>
          <w:tab w:val="left" w:pos="519"/>
          <w:tab w:val="left" w:pos="745"/>
          <w:tab w:val="left" w:pos="781"/>
          <w:tab w:val="left" w:pos="817"/>
        </w:tabs>
        <w:jc w:val="both"/>
      </w:pPr>
    </w:p>
    <w:p w:rsidR="00E71161" w:rsidRDefault="00E71161">
      <w:pPr>
        <w:pStyle w:val="a3"/>
        <w:tabs>
          <w:tab w:val="left" w:pos="162"/>
          <w:tab w:val="left" w:pos="519"/>
          <w:tab w:val="left" w:pos="745"/>
          <w:tab w:val="left" w:pos="781"/>
          <w:tab w:val="left" w:pos="817"/>
        </w:tabs>
        <w:jc w:val="both"/>
      </w:pPr>
    </w:p>
    <w:p w:rsidR="00E71161" w:rsidRDefault="00E71161">
      <w:pPr>
        <w:pStyle w:val="a3"/>
        <w:tabs>
          <w:tab w:val="left" w:pos="162"/>
          <w:tab w:val="left" w:pos="519"/>
          <w:tab w:val="left" w:pos="745"/>
          <w:tab w:val="left" w:pos="781"/>
          <w:tab w:val="left" w:pos="817"/>
        </w:tabs>
        <w:jc w:val="both"/>
      </w:pPr>
    </w:p>
    <w:p w:rsidR="00E71161" w:rsidRDefault="00E71161">
      <w:pPr>
        <w:pStyle w:val="a3"/>
        <w:tabs>
          <w:tab w:val="left" w:pos="162"/>
          <w:tab w:val="left" w:pos="519"/>
          <w:tab w:val="left" w:pos="745"/>
          <w:tab w:val="left" w:pos="781"/>
          <w:tab w:val="left" w:pos="817"/>
        </w:tabs>
        <w:jc w:val="both"/>
      </w:pPr>
    </w:p>
    <w:p w:rsidR="00E71161" w:rsidRDefault="00E71161">
      <w:pPr>
        <w:pStyle w:val="a3"/>
        <w:tabs>
          <w:tab w:val="left" w:pos="162"/>
          <w:tab w:val="left" w:pos="519"/>
          <w:tab w:val="left" w:pos="745"/>
          <w:tab w:val="left" w:pos="781"/>
          <w:tab w:val="left" w:pos="817"/>
        </w:tabs>
        <w:jc w:val="both"/>
      </w:pPr>
    </w:p>
    <w:p w:rsidR="00E71161" w:rsidRDefault="00E71161">
      <w:pPr>
        <w:pStyle w:val="a3"/>
        <w:tabs>
          <w:tab w:val="left" w:pos="162"/>
          <w:tab w:val="left" w:pos="519"/>
          <w:tab w:val="left" w:pos="745"/>
          <w:tab w:val="left" w:pos="781"/>
          <w:tab w:val="left" w:pos="817"/>
        </w:tabs>
        <w:jc w:val="both"/>
      </w:pPr>
    </w:p>
    <w:p w:rsidR="00E71161" w:rsidRDefault="00E71161">
      <w:pPr>
        <w:pStyle w:val="a3"/>
        <w:tabs>
          <w:tab w:val="left" w:pos="162"/>
          <w:tab w:val="left" w:pos="519"/>
          <w:tab w:val="left" w:pos="745"/>
          <w:tab w:val="left" w:pos="781"/>
          <w:tab w:val="left" w:pos="817"/>
        </w:tabs>
        <w:jc w:val="both"/>
      </w:pPr>
    </w:p>
    <w:p w:rsidR="00E71161" w:rsidRDefault="00C53842">
      <w:pPr>
        <w:pStyle w:val="a3"/>
        <w:tabs>
          <w:tab w:val="left" w:pos="162"/>
          <w:tab w:val="left" w:pos="519"/>
          <w:tab w:val="left" w:pos="745"/>
          <w:tab w:val="left" w:pos="781"/>
          <w:tab w:val="left" w:pos="817"/>
        </w:tabs>
        <w:jc w:val="both"/>
      </w:pPr>
      <w:r>
        <w:rPr>
          <w:i/>
          <w:iCs/>
          <w:sz w:val="28"/>
          <w:szCs w:val="28"/>
        </w:rPr>
        <w:t>Информационные ресурсы</w:t>
      </w:r>
      <w:r>
        <w:rPr>
          <w:rFonts w:eastAsia="HelveticaNeue" w:cs="HelveticaNeue"/>
          <w:b/>
          <w:bCs/>
          <w:i/>
          <w:iCs/>
          <w:color w:val="000000"/>
          <w:sz w:val="28"/>
          <w:szCs w:val="28"/>
        </w:rPr>
        <w:t>:</w:t>
      </w:r>
    </w:p>
    <w:p w:rsidR="00E71161" w:rsidRDefault="00E71161">
      <w:pPr>
        <w:pStyle w:val="a3"/>
        <w:tabs>
          <w:tab w:val="left" w:pos="306"/>
          <w:tab w:val="left" w:pos="663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</w:tabs>
        <w:ind w:left="36"/>
        <w:jc w:val="both"/>
      </w:pPr>
    </w:p>
    <w:p w:rsidR="00E71161" w:rsidRDefault="00E71161">
      <w:pPr>
        <w:pStyle w:val="a3"/>
        <w:tabs>
          <w:tab w:val="left" w:pos="306"/>
          <w:tab w:val="left" w:pos="663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</w:tabs>
        <w:ind w:left="36"/>
        <w:jc w:val="both"/>
      </w:pPr>
      <w:hyperlink r:id="rId5">
        <w:r w:rsidR="00C53842">
          <w:rPr>
            <w:rStyle w:val="-"/>
            <w:rFonts w:eastAsia="Times New Roman" w:cs="Times New Roman"/>
            <w:color w:val="000000"/>
            <w:sz w:val="28"/>
            <w:szCs w:val="28"/>
            <w:u w:val="none"/>
          </w:rPr>
          <w:t>http://kazaki-ukv.forum2x2.ru/t76-topic</w:t>
        </w:r>
      </w:hyperlink>
    </w:p>
    <w:p w:rsidR="00E71161" w:rsidRDefault="00E71161">
      <w:pPr>
        <w:pStyle w:val="a3"/>
        <w:tabs>
          <w:tab w:val="left" w:pos="306"/>
          <w:tab w:val="left" w:pos="663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</w:tabs>
        <w:ind w:left="36"/>
        <w:jc w:val="both"/>
      </w:pPr>
      <w:hyperlink r:id="rId6">
        <w:r w:rsidR="00C53842">
          <w:rPr>
            <w:rStyle w:val="-"/>
            <w:rFonts w:eastAsia="ArialMT" w:cs="ArialMT"/>
            <w:color w:val="262626"/>
            <w:sz w:val="28"/>
            <w:szCs w:val="28"/>
            <w:u w:val="none"/>
          </w:rPr>
          <w:t>http://www.maam.ru/detskijsad/obychai-tradici-i-nravy-kubanskih-kazakov.html</w:t>
        </w:r>
      </w:hyperlink>
    </w:p>
    <w:p w:rsidR="00E71161" w:rsidRDefault="00E71161">
      <w:pPr>
        <w:pStyle w:val="a3"/>
        <w:tabs>
          <w:tab w:val="left" w:pos="306"/>
          <w:tab w:val="left" w:pos="663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</w:tabs>
        <w:ind w:left="36"/>
        <w:jc w:val="both"/>
      </w:pPr>
      <w:hyperlink r:id="rId7">
        <w:r w:rsidR="00C53842">
          <w:rPr>
            <w:rStyle w:val="-"/>
            <w:rFonts w:eastAsia="ArialMT" w:cs="ArialMT"/>
            <w:color w:val="262626"/>
            <w:sz w:val="28"/>
            <w:szCs w:val="28"/>
            <w:u w:val="none"/>
          </w:rPr>
          <w:t>http://vrhko.ru/tradicii/semeynye-tradicii/kazachka/</w:t>
        </w:r>
      </w:hyperlink>
    </w:p>
    <w:p w:rsidR="00E71161" w:rsidRDefault="00C53842">
      <w:pPr>
        <w:pStyle w:val="a3"/>
        <w:tabs>
          <w:tab w:val="left" w:pos="306"/>
          <w:tab w:val="left" w:pos="663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</w:tabs>
        <w:ind w:left="36"/>
        <w:jc w:val="both"/>
      </w:pPr>
      <w:r>
        <w:rPr>
          <w:rFonts w:eastAsia="ArialMT" w:cs="ArialMT"/>
          <w:color w:val="262626"/>
          <w:sz w:val="28"/>
          <w:szCs w:val="28"/>
        </w:rPr>
        <w:t>http://rpp.nashaucheba.ru/docs/index-87529.html</w:t>
      </w:r>
    </w:p>
    <w:p w:rsidR="00E71161" w:rsidRDefault="00E71161">
      <w:pPr>
        <w:pStyle w:val="a3"/>
        <w:tabs>
          <w:tab w:val="left" w:pos="2134"/>
          <w:tab w:val="left" w:pos="3559"/>
          <w:tab w:val="left" w:pos="4984"/>
          <w:tab w:val="left" w:pos="6409"/>
          <w:tab w:val="left" w:pos="7834"/>
        </w:tabs>
        <w:jc w:val="both"/>
      </w:pPr>
      <w:hyperlink r:id="rId8">
        <w:r w:rsidR="00C53842">
          <w:rPr>
            <w:rStyle w:val="-"/>
            <w:rFonts w:eastAsia="TimesNewRomanPSMT" w:cs="TimesNewRomanPSMT"/>
            <w:color w:val="00000A"/>
            <w:sz w:val="28"/>
            <w:szCs w:val="28"/>
            <w:u w:val="none"/>
          </w:rPr>
          <w:t>http://www.slavakubani.ru/read.php?id=651&amp;page=4</w:t>
        </w:r>
      </w:hyperlink>
    </w:p>
    <w:p w:rsidR="00E71161" w:rsidRDefault="00E71161">
      <w:pPr>
        <w:pStyle w:val="a3"/>
        <w:tabs>
          <w:tab w:val="left" w:pos="2134"/>
          <w:tab w:val="left" w:pos="3559"/>
          <w:tab w:val="left" w:pos="4984"/>
          <w:tab w:val="left" w:pos="6409"/>
          <w:tab w:val="left" w:pos="7834"/>
          <w:tab w:val="left" w:pos="9259"/>
          <w:tab w:val="left" w:pos="10684"/>
          <w:tab w:val="left" w:pos="12109"/>
          <w:tab w:val="left" w:pos="13534"/>
          <w:tab w:val="left" w:pos="14959"/>
        </w:tabs>
        <w:ind w:left="1425" w:hanging="1426"/>
        <w:jc w:val="both"/>
      </w:pPr>
      <w:hyperlink r:id="rId9">
        <w:r w:rsidR="00C53842">
          <w:rPr>
            <w:rStyle w:val="-"/>
            <w:rFonts w:eastAsia="TimesNewRomanPSMT" w:cs="TimesNewRomanPSMT"/>
            <w:color w:val="00000A"/>
            <w:sz w:val="28"/>
            <w:szCs w:val="28"/>
            <w:u w:val="none"/>
          </w:rPr>
          <w:t>http://do.gendocs.ru/docs/index-242979.html?page=12</w:t>
        </w:r>
      </w:hyperlink>
    </w:p>
    <w:p w:rsidR="00E71161" w:rsidRDefault="00E71161">
      <w:pPr>
        <w:pStyle w:val="a3"/>
        <w:tabs>
          <w:tab w:val="left" w:pos="2134"/>
          <w:tab w:val="left" w:pos="3559"/>
          <w:tab w:val="left" w:pos="4984"/>
          <w:tab w:val="left" w:pos="6409"/>
        </w:tabs>
        <w:jc w:val="both"/>
      </w:pPr>
      <w:hyperlink r:id="rId10">
        <w:r w:rsidR="00C53842">
          <w:rPr>
            <w:rStyle w:val="-"/>
            <w:rFonts w:eastAsia="TimesNewRomanPSMT" w:cs="TimesNewRomanPSMT"/>
            <w:color w:val="00000A"/>
            <w:sz w:val="28"/>
            <w:szCs w:val="28"/>
            <w:u w:val="none"/>
          </w:rPr>
          <w:t>http://www.ckwkazak-svao.ru/cossack-history/46-historical-articles/98-prazdniki.html</w:t>
        </w:r>
      </w:hyperlink>
    </w:p>
    <w:p w:rsidR="00E71161" w:rsidRDefault="00E71161">
      <w:pPr>
        <w:pStyle w:val="a3"/>
        <w:tabs>
          <w:tab w:val="left" w:pos="2134"/>
          <w:tab w:val="left" w:pos="3559"/>
          <w:tab w:val="left" w:pos="4984"/>
          <w:tab w:val="left" w:pos="6409"/>
        </w:tabs>
        <w:jc w:val="both"/>
      </w:pPr>
    </w:p>
    <w:sectPr w:rsidR="00E71161" w:rsidSect="00E71161"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F81"/>
    <w:multiLevelType w:val="multilevel"/>
    <w:tmpl w:val="3894E9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331B4BD1"/>
    <w:multiLevelType w:val="multilevel"/>
    <w:tmpl w:val="95F0B2C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">
    <w:nsid w:val="3575082C"/>
    <w:multiLevelType w:val="multilevel"/>
    <w:tmpl w:val="722C8F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36AD5A46"/>
    <w:multiLevelType w:val="multilevel"/>
    <w:tmpl w:val="0A7A5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A156715"/>
    <w:multiLevelType w:val="multilevel"/>
    <w:tmpl w:val="A8F08D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nsid w:val="3C233E6A"/>
    <w:multiLevelType w:val="multilevel"/>
    <w:tmpl w:val="B8D66E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6">
    <w:nsid w:val="46E04410"/>
    <w:multiLevelType w:val="multilevel"/>
    <w:tmpl w:val="D2DA8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502675B0"/>
    <w:multiLevelType w:val="multilevel"/>
    <w:tmpl w:val="50146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3E360E7"/>
    <w:multiLevelType w:val="multilevel"/>
    <w:tmpl w:val="A5645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E5639DC"/>
    <w:multiLevelType w:val="multilevel"/>
    <w:tmpl w:val="B2C4B8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161"/>
    <w:rsid w:val="00C53842"/>
    <w:rsid w:val="00E7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71161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character" w:customStyle="1" w:styleId="ListLabel21">
    <w:name w:val="ListLabel 21"/>
    <w:rsid w:val="00E71161"/>
    <w:rPr>
      <w:rFonts w:cs="Symbol"/>
    </w:rPr>
  </w:style>
  <w:style w:type="character" w:customStyle="1" w:styleId="ListLabel22">
    <w:name w:val="ListLabel 22"/>
    <w:rsid w:val="00E71161"/>
    <w:rPr>
      <w:rFonts w:cs="OpenSymbol"/>
    </w:rPr>
  </w:style>
  <w:style w:type="character" w:customStyle="1" w:styleId="a4">
    <w:name w:val="Маркеры списка"/>
    <w:rsid w:val="00E71161"/>
    <w:rPr>
      <w:rFonts w:ascii="OpenSymbol" w:eastAsia="OpenSymbol" w:hAnsi="OpenSymbol" w:cs="OpenSymbol"/>
    </w:rPr>
  </w:style>
  <w:style w:type="character" w:customStyle="1" w:styleId="ListLabel23">
    <w:name w:val="ListLabel 23"/>
    <w:rsid w:val="00E71161"/>
    <w:rPr>
      <w:rFonts w:cs="Symbol"/>
    </w:rPr>
  </w:style>
  <w:style w:type="character" w:customStyle="1" w:styleId="ListLabel24">
    <w:name w:val="ListLabel 24"/>
    <w:rsid w:val="00E71161"/>
    <w:rPr>
      <w:rFonts w:cs="OpenSymbol"/>
    </w:rPr>
  </w:style>
  <w:style w:type="character" w:customStyle="1" w:styleId="-">
    <w:name w:val="Интернет-ссылка"/>
    <w:rsid w:val="00E71161"/>
    <w:rPr>
      <w:color w:val="000080"/>
      <w:u w:val="single"/>
      <w:lang w:val="ru-RU" w:eastAsia="ru-RU" w:bidi="ru-RU"/>
    </w:rPr>
  </w:style>
  <w:style w:type="character" w:customStyle="1" w:styleId="ListLabel25">
    <w:name w:val="ListLabel 25"/>
    <w:rsid w:val="00E71161"/>
    <w:rPr>
      <w:rFonts w:cs="Symbol"/>
    </w:rPr>
  </w:style>
  <w:style w:type="character" w:customStyle="1" w:styleId="ListLabel26">
    <w:name w:val="ListLabel 26"/>
    <w:rsid w:val="00E71161"/>
    <w:rPr>
      <w:rFonts w:cs="OpenSymbol"/>
    </w:rPr>
  </w:style>
  <w:style w:type="character" w:customStyle="1" w:styleId="ListLabel27">
    <w:name w:val="ListLabel 27"/>
    <w:rsid w:val="00E71161"/>
    <w:rPr>
      <w:rFonts w:cs="Symbol"/>
    </w:rPr>
  </w:style>
  <w:style w:type="character" w:customStyle="1" w:styleId="ListLabel28">
    <w:name w:val="ListLabel 28"/>
    <w:rsid w:val="00E71161"/>
    <w:rPr>
      <w:rFonts w:cs="OpenSymbol"/>
    </w:rPr>
  </w:style>
  <w:style w:type="character" w:customStyle="1" w:styleId="ListLabel29">
    <w:name w:val="ListLabel 29"/>
    <w:rsid w:val="00E71161"/>
    <w:rPr>
      <w:rFonts w:cs="Symbol"/>
    </w:rPr>
  </w:style>
  <w:style w:type="character" w:customStyle="1" w:styleId="ListLabel30">
    <w:name w:val="ListLabel 30"/>
    <w:rsid w:val="00E71161"/>
    <w:rPr>
      <w:rFonts w:cs="OpenSymbol"/>
    </w:rPr>
  </w:style>
  <w:style w:type="character" w:customStyle="1" w:styleId="ListLabel31">
    <w:name w:val="ListLabel 31"/>
    <w:rsid w:val="00E71161"/>
    <w:rPr>
      <w:rFonts w:cs="Symbol"/>
    </w:rPr>
  </w:style>
  <w:style w:type="character" w:customStyle="1" w:styleId="ListLabel32">
    <w:name w:val="ListLabel 32"/>
    <w:rsid w:val="00E71161"/>
    <w:rPr>
      <w:rFonts w:cs="OpenSymbol"/>
    </w:rPr>
  </w:style>
  <w:style w:type="character" w:customStyle="1" w:styleId="ListLabel33">
    <w:name w:val="ListLabel 33"/>
    <w:rsid w:val="00E71161"/>
    <w:rPr>
      <w:rFonts w:cs="Symbol"/>
    </w:rPr>
  </w:style>
  <w:style w:type="character" w:customStyle="1" w:styleId="ListLabel34">
    <w:name w:val="ListLabel 34"/>
    <w:rsid w:val="00E71161"/>
    <w:rPr>
      <w:rFonts w:cs="OpenSymbol"/>
    </w:rPr>
  </w:style>
  <w:style w:type="paragraph" w:customStyle="1" w:styleId="a5">
    <w:name w:val="Заголовок"/>
    <w:basedOn w:val="a3"/>
    <w:next w:val="a6"/>
    <w:rsid w:val="00E7116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6">
    <w:name w:val="Body Text"/>
    <w:basedOn w:val="a3"/>
    <w:rsid w:val="00E71161"/>
    <w:pPr>
      <w:spacing w:after="120"/>
    </w:pPr>
  </w:style>
  <w:style w:type="paragraph" w:styleId="a7">
    <w:name w:val="List"/>
    <w:basedOn w:val="a6"/>
    <w:rsid w:val="00E71161"/>
  </w:style>
  <w:style w:type="paragraph" w:styleId="a8">
    <w:name w:val="Title"/>
    <w:basedOn w:val="a3"/>
    <w:rsid w:val="00E71161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E71161"/>
    <w:pPr>
      <w:suppressLineNumbers/>
    </w:pPr>
  </w:style>
  <w:style w:type="paragraph" w:styleId="aa">
    <w:name w:val="Subtitle"/>
    <w:basedOn w:val="a5"/>
    <w:next w:val="a6"/>
    <w:rsid w:val="00E71161"/>
    <w:pPr>
      <w:jc w:val="center"/>
    </w:pPr>
    <w:rPr>
      <w:i/>
      <w:iCs/>
    </w:rPr>
  </w:style>
  <w:style w:type="paragraph" w:styleId="ab">
    <w:name w:val="No Spacing"/>
    <w:basedOn w:val="a3"/>
    <w:rsid w:val="00E71161"/>
    <w:pPr>
      <w:spacing w:line="100" w:lineRule="atLeast"/>
    </w:pPr>
  </w:style>
  <w:style w:type="paragraph" w:customStyle="1" w:styleId="ac">
    <w:name w:val="Содержимое таблицы"/>
    <w:basedOn w:val="a3"/>
    <w:rsid w:val="00E71161"/>
    <w:pPr>
      <w:suppressLineNumbers/>
    </w:pPr>
  </w:style>
  <w:style w:type="paragraph" w:customStyle="1" w:styleId="ad">
    <w:name w:val="Заголовок таблицы"/>
    <w:basedOn w:val="ac"/>
    <w:rsid w:val="00E7116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akubani.ru/read.php?id=651&amp;page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rhko.ru/tradicii/semeynye-tradicii/kazach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obychai-tradici-i-nravy-kubanskih-kazako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azaki-ukv.forum2x2.ru/t76-topic" TargetMode="External"/><Relationship Id="rId10" Type="http://schemas.openxmlformats.org/officeDocument/2006/relationships/hyperlink" Target="http://www.ckwkazak-svao.ru/cossack-history/46-historical-articles/98-prazdni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gendocs.ru/docs/index-242979.html?page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3278</Words>
  <Characters>18690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2017-02-24T11:36:00Z</dcterms:created>
  <dcterms:modified xsi:type="dcterms:W3CDTF">2017-10-20T17:23:00Z</dcterms:modified>
</cp:coreProperties>
</file>